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B32" w:rsidRPr="00B5501D" w:rsidRDefault="00E03B32" w:rsidP="00B5501D">
      <w:pPr>
        <w:pStyle w:val="Default"/>
        <w:contextualSpacing/>
        <w:rPr>
          <w:b/>
          <w:bCs/>
          <w:sz w:val="32"/>
          <w:szCs w:val="32"/>
        </w:rPr>
      </w:pPr>
      <w:r w:rsidRPr="00B5501D">
        <w:rPr>
          <w:b/>
          <w:bCs/>
          <w:sz w:val="32"/>
          <w:szCs w:val="32"/>
        </w:rPr>
        <w:t>Project Lead the Way</w:t>
      </w:r>
      <w:r w:rsidR="00B5501D">
        <w:rPr>
          <w:b/>
          <w:bCs/>
          <w:sz w:val="32"/>
          <w:szCs w:val="32"/>
        </w:rPr>
        <w:t>:</w:t>
      </w:r>
      <w:r w:rsidR="00B5501D" w:rsidRPr="00B5501D">
        <w:rPr>
          <w:b/>
          <w:bCs/>
          <w:sz w:val="32"/>
          <w:szCs w:val="32"/>
        </w:rPr>
        <w:t xml:space="preserve"> </w:t>
      </w:r>
      <w:r w:rsidR="00F716B8">
        <w:rPr>
          <w:b/>
          <w:bCs/>
          <w:sz w:val="32"/>
          <w:szCs w:val="32"/>
        </w:rPr>
        <w:t>Principles</w:t>
      </w:r>
      <w:r w:rsidR="007A11AD">
        <w:rPr>
          <w:b/>
          <w:bCs/>
          <w:sz w:val="32"/>
          <w:szCs w:val="32"/>
        </w:rPr>
        <w:t xml:space="preserve"> of Engineering</w:t>
      </w:r>
      <w:r w:rsidR="00EC761B">
        <w:rPr>
          <w:b/>
          <w:bCs/>
          <w:sz w:val="32"/>
          <w:szCs w:val="32"/>
        </w:rPr>
        <w:t xml:space="preserve"> (</w:t>
      </w:r>
      <w:proofErr w:type="spellStart"/>
      <w:r w:rsidR="00EC761B">
        <w:rPr>
          <w:b/>
          <w:bCs/>
          <w:sz w:val="32"/>
          <w:szCs w:val="32"/>
        </w:rPr>
        <w:t>Engr</w:t>
      </w:r>
      <w:proofErr w:type="spellEnd"/>
      <w:r w:rsidR="00EC761B">
        <w:rPr>
          <w:b/>
          <w:bCs/>
          <w:sz w:val="32"/>
          <w:szCs w:val="32"/>
        </w:rPr>
        <w:t xml:space="preserve"> Science)</w:t>
      </w:r>
    </w:p>
    <w:p w:rsidR="003D4106" w:rsidRDefault="00717EEA" w:rsidP="009479F6">
      <w:pPr>
        <w:pStyle w:val="Default"/>
        <w:spacing w:before="480"/>
        <w:ind w:firstLine="720"/>
        <w:contextualSpacing/>
        <w:rPr>
          <w:rFonts w:ascii="Times New Roman" w:hAnsi="Times New Roman" w:cs="Times New Roman"/>
          <w:bCs/>
        </w:rPr>
      </w:pPr>
      <w:r>
        <w:rPr>
          <w:rFonts w:ascii="Times New Roman" w:hAnsi="Times New Roman" w:cs="Times New Roman"/>
          <w:bCs/>
        </w:rPr>
        <w:t>Ms. E. N. Edwards</w:t>
      </w:r>
      <w:r w:rsidR="003D4106" w:rsidRPr="002276D8">
        <w:rPr>
          <w:rFonts w:ascii="Times New Roman" w:hAnsi="Times New Roman" w:cs="Times New Roman"/>
          <w:bCs/>
        </w:rPr>
        <w:tab/>
      </w:r>
      <w:r w:rsidR="003D4106" w:rsidRPr="002276D8">
        <w:rPr>
          <w:rFonts w:ascii="Times New Roman" w:hAnsi="Times New Roman" w:cs="Times New Roman"/>
          <w:bCs/>
        </w:rPr>
        <w:tab/>
      </w:r>
      <w:r w:rsidR="003D4106" w:rsidRPr="002276D8">
        <w:rPr>
          <w:rFonts w:ascii="Times New Roman" w:hAnsi="Times New Roman" w:cs="Times New Roman"/>
          <w:bCs/>
        </w:rPr>
        <w:tab/>
      </w:r>
      <w:r w:rsidR="003D4106" w:rsidRPr="002276D8">
        <w:rPr>
          <w:rFonts w:ascii="Times New Roman" w:hAnsi="Times New Roman" w:cs="Times New Roman"/>
          <w:bCs/>
        </w:rPr>
        <w:tab/>
      </w:r>
      <w:r w:rsidR="003D4106" w:rsidRPr="002276D8">
        <w:rPr>
          <w:rFonts w:ascii="Times New Roman" w:hAnsi="Times New Roman" w:cs="Times New Roman"/>
          <w:bCs/>
        </w:rPr>
        <w:tab/>
      </w:r>
      <w:r w:rsidR="003D4106" w:rsidRPr="002276D8">
        <w:rPr>
          <w:rFonts w:ascii="Times New Roman" w:hAnsi="Times New Roman" w:cs="Times New Roman"/>
          <w:bCs/>
        </w:rPr>
        <w:tab/>
      </w:r>
      <w:r w:rsidR="009479F6">
        <w:rPr>
          <w:rFonts w:ascii="Times New Roman" w:hAnsi="Times New Roman" w:cs="Times New Roman"/>
          <w:bCs/>
        </w:rPr>
        <w:t>(281) 634-</w:t>
      </w:r>
      <w:r>
        <w:rPr>
          <w:rFonts w:ascii="Times New Roman" w:hAnsi="Times New Roman" w:cs="Times New Roman"/>
          <w:bCs/>
        </w:rPr>
        <w:t xml:space="preserve">8508 (office) </w:t>
      </w:r>
    </w:p>
    <w:p w:rsidR="00717EEA" w:rsidRPr="002276D8" w:rsidRDefault="00717EEA" w:rsidP="009479F6">
      <w:pPr>
        <w:pStyle w:val="Default"/>
        <w:spacing w:before="480"/>
        <w:ind w:firstLine="720"/>
        <w:contextualSpacing/>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(281) 634-6727 (fax)</w:t>
      </w:r>
    </w:p>
    <w:p w:rsidR="003D4106" w:rsidRPr="002276D8" w:rsidRDefault="00717EEA" w:rsidP="009479F6">
      <w:pPr>
        <w:pStyle w:val="Default"/>
        <w:spacing w:before="480"/>
        <w:ind w:firstLine="720"/>
        <w:contextualSpacing/>
        <w:rPr>
          <w:rFonts w:ascii="Times New Roman" w:hAnsi="Times New Roman" w:cs="Times New Roman"/>
          <w:i/>
        </w:rPr>
      </w:pPr>
      <w:r>
        <w:rPr>
          <w:rFonts w:ascii="Times New Roman" w:hAnsi="Times New Roman" w:cs="Times New Roman"/>
          <w:bCs/>
          <w:i/>
        </w:rPr>
        <w:t>Erica.Edwards</w:t>
      </w:r>
      <w:r w:rsidR="002276D8" w:rsidRPr="002276D8">
        <w:rPr>
          <w:rFonts w:ascii="Times New Roman" w:hAnsi="Times New Roman" w:cs="Times New Roman"/>
          <w:bCs/>
          <w:i/>
        </w:rPr>
        <w:t>@Fortbendisd.com</w:t>
      </w:r>
      <w:r w:rsidR="002276D8" w:rsidRPr="002276D8">
        <w:rPr>
          <w:rFonts w:ascii="Times New Roman" w:hAnsi="Times New Roman" w:cs="Times New Roman"/>
          <w:i/>
        </w:rPr>
        <w:tab/>
      </w:r>
      <w:r w:rsidR="002276D8" w:rsidRPr="002276D8">
        <w:rPr>
          <w:rFonts w:ascii="Times New Roman" w:hAnsi="Times New Roman" w:cs="Times New Roman"/>
          <w:i/>
        </w:rPr>
        <w:tab/>
      </w:r>
      <w:r w:rsidR="002276D8" w:rsidRPr="002276D8">
        <w:rPr>
          <w:rFonts w:ascii="Times New Roman" w:hAnsi="Times New Roman" w:cs="Times New Roman"/>
          <w:i/>
        </w:rPr>
        <w:tab/>
      </w:r>
      <w:r w:rsidR="009479F6">
        <w:rPr>
          <w:rFonts w:ascii="Times New Roman" w:hAnsi="Times New Roman" w:cs="Times New Roman"/>
          <w:i/>
        </w:rPr>
        <w:tab/>
      </w:r>
      <w:r w:rsidR="00D05A95">
        <w:rPr>
          <w:rFonts w:ascii="Times New Roman" w:hAnsi="Times New Roman" w:cs="Times New Roman"/>
        </w:rPr>
        <w:t>Office hours: Appointment</w:t>
      </w:r>
    </w:p>
    <w:p w:rsidR="00D05A95" w:rsidRDefault="00717EEA" w:rsidP="009479F6">
      <w:pPr>
        <w:pStyle w:val="Default"/>
        <w:ind w:firstLine="720"/>
        <w:contextualSpacing/>
        <w:rPr>
          <w:rFonts w:ascii="Times New Roman" w:hAnsi="Times New Roman" w:cs="Times New Roman"/>
          <w:iCs/>
        </w:rPr>
      </w:pPr>
      <w:r>
        <w:rPr>
          <w:rFonts w:ascii="Times New Roman" w:hAnsi="Times New Roman" w:cs="Times New Roman"/>
          <w:iCs/>
        </w:rPr>
        <w:t>Room Location: 554.1</w:t>
      </w:r>
      <w:r w:rsidR="00D05A95">
        <w:rPr>
          <w:rFonts w:ascii="Times New Roman" w:hAnsi="Times New Roman" w:cs="Times New Roman"/>
          <w:iCs/>
        </w:rPr>
        <w:tab/>
      </w:r>
      <w:r w:rsidR="00D05A95">
        <w:rPr>
          <w:rFonts w:ascii="Times New Roman" w:hAnsi="Times New Roman" w:cs="Times New Roman"/>
          <w:iCs/>
        </w:rPr>
        <w:tab/>
      </w:r>
      <w:r w:rsidR="00D05A95">
        <w:rPr>
          <w:rFonts w:ascii="Times New Roman" w:hAnsi="Times New Roman" w:cs="Times New Roman"/>
          <w:iCs/>
        </w:rPr>
        <w:tab/>
      </w:r>
      <w:r w:rsidR="00D05A95">
        <w:rPr>
          <w:rFonts w:ascii="Times New Roman" w:hAnsi="Times New Roman" w:cs="Times New Roman"/>
          <w:iCs/>
        </w:rPr>
        <w:tab/>
      </w:r>
      <w:r w:rsidR="00D05A95">
        <w:rPr>
          <w:rFonts w:ascii="Times New Roman" w:hAnsi="Times New Roman" w:cs="Times New Roman"/>
          <w:iCs/>
        </w:rPr>
        <w:tab/>
      </w:r>
      <w:r>
        <w:rPr>
          <w:rFonts w:ascii="Times New Roman" w:hAnsi="Times New Roman" w:cs="Times New Roman"/>
          <w:iCs/>
        </w:rPr>
        <w:t>Conference Period: 2</w:t>
      </w:r>
      <w:r w:rsidRPr="00717EEA">
        <w:rPr>
          <w:rFonts w:ascii="Times New Roman" w:hAnsi="Times New Roman" w:cs="Times New Roman"/>
          <w:iCs/>
          <w:vertAlign w:val="superscript"/>
        </w:rPr>
        <w:t>nd</w:t>
      </w:r>
      <w:r>
        <w:rPr>
          <w:rFonts w:ascii="Times New Roman" w:hAnsi="Times New Roman" w:cs="Times New Roman"/>
          <w:iCs/>
        </w:rPr>
        <w:t xml:space="preserve"> </w:t>
      </w:r>
      <w:r w:rsidR="002276D8" w:rsidRPr="002276D8">
        <w:rPr>
          <w:rFonts w:ascii="Times New Roman" w:hAnsi="Times New Roman" w:cs="Times New Roman"/>
          <w:iCs/>
        </w:rPr>
        <w:t>Period</w:t>
      </w:r>
    </w:p>
    <w:p w:rsidR="00B5501D" w:rsidRPr="002276D8" w:rsidRDefault="00B5501D" w:rsidP="00B5501D">
      <w:pPr>
        <w:pStyle w:val="Default"/>
        <w:contextualSpacing/>
        <w:rPr>
          <w:rFonts w:ascii="Times New Roman" w:hAnsi="Times New Roman" w:cs="Times New Roman"/>
          <w:iCs/>
        </w:rPr>
      </w:pPr>
    </w:p>
    <w:p w:rsidR="00E03B32" w:rsidRDefault="00E03B32" w:rsidP="00B5501D">
      <w:pPr>
        <w:pStyle w:val="Default"/>
        <w:contextualSpacing/>
        <w:rPr>
          <w:rFonts w:ascii="Arial" w:hAnsi="Arial" w:cs="Arial"/>
          <w:iCs/>
          <w:sz w:val="22"/>
          <w:szCs w:val="22"/>
        </w:rPr>
      </w:pPr>
      <w:r w:rsidRPr="00EC761B">
        <w:rPr>
          <w:rFonts w:ascii="Arial" w:hAnsi="Arial" w:cs="Arial"/>
          <w:iCs/>
          <w:sz w:val="22"/>
          <w:szCs w:val="22"/>
        </w:rPr>
        <w:t xml:space="preserve">Engineers make a world of difference! </w:t>
      </w:r>
    </w:p>
    <w:p w:rsidR="006B77A7" w:rsidRPr="00EC761B" w:rsidRDefault="006B77A7" w:rsidP="00B5501D">
      <w:pPr>
        <w:pStyle w:val="Default"/>
        <w:contextualSpacing/>
        <w:rPr>
          <w:rFonts w:ascii="Arial" w:hAnsi="Arial" w:cs="Arial"/>
          <w:sz w:val="22"/>
          <w:szCs w:val="22"/>
        </w:rPr>
      </w:pPr>
    </w:p>
    <w:p w:rsidR="00E03B32" w:rsidRPr="00EC761B" w:rsidRDefault="00963677" w:rsidP="00B5501D">
      <w:pPr>
        <w:pStyle w:val="Default"/>
        <w:contextualSpacing/>
        <w:rPr>
          <w:rFonts w:ascii="Arial" w:hAnsi="Arial" w:cs="Arial"/>
          <w:iCs/>
          <w:sz w:val="22"/>
          <w:szCs w:val="22"/>
        </w:rPr>
      </w:pPr>
      <w:r w:rsidRPr="00EC761B">
        <w:rPr>
          <w:rFonts w:ascii="Arial" w:hAnsi="Arial" w:cs="Arial"/>
          <w:iCs/>
          <w:sz w:val="22"/>
          <w:szCs w:val="22"/>
        </w:rPr>
        <w:t xml:space="preserve">Through problems that </w:t>
      </w:r>
      <w:r w:rsidR="006B77A7">
        <w:rPr>
          <w:rFonts w:ascii="Arial" w:hAnsi="Arial" w:cs="Arial"/>
          <w:iCs/>
          <w:sz w:val="22"/>
          <w:szCs w:val="22"/>
        </w:rPr>
        <w:t>are engaging and challenging</w:t>
      </w:r>
      <w:r w:rsidRPr="00EC761B">
        <w:rPr>
          <w:rFonts w:ascii="Arial" w:hAnsi="Arial" w:cs="Arial"/>
          <w:iCs/>
          <w:sz w:val="22"/>
          <w:szCs w:val="22"/>
        </w:rPr>
        <w:t>, students explore a broad range of engineering topics, including mechanisms, the strength of structures and materials, and automation. Students develop skills in problem solving, research, and design while learning strategies for design process documentation, collaboration, and presentation.</w:t>
      </w:r>
    </w:p>
    <w:p w:rsidR="00D05A95" w:rsidRPr="00EC761B" w:rsidRDefault="00D05A95" w:rsidP="00E03B32">
      <w:pPr>
        <w:pStyle w:val="Default"/>
        <w:contextualSpacing/>
        <w:rPr>
          <w:rFonts w:ascii="Arial" w:hAnsi="Arial" w:cs="Arial"/>
          <w:sz w:val="22"/>
          <w:szCs w:val="22"/>
        </w:rPr>
      </w:pPr>
    </w:p>
    <w:p w:rsidR="00963677" w:rsidRDefault="00963677" w:rsidP="00782CDF">
      <w:pPr>
        <w:pStyle w:val="Default"/>
        <w:ind w:firstLine="720"/>
        <w:contextualSpacing/>
        <w:rPr>
          <w:rFonts w:ascii="Arial" w:hAnsi="Arial" w:cs="Arial"/>
          <w:sz w:val="22"/>
          <w:szCs w:val="22"/>
        </w:rPr>
      </w:pPr>
      <w:r w:rsidRPr="00695D28">
        <w:rPr>
          <w:rFonts w:ascii="Arial" w:hAnsi="Arial" w:cs="Arial"/>
          <w:sz w:val="22"/>
          <w:szCs w:val="22"/>
        </w:rPr>
        <w:t>Principles of Engineering (POE) is a foundation course of the high school PLTW engineering pathway. This survey course exposes students to some of the major concepts that they will encounter in a post-secondary engineering course of study. Through problems that engage and challenge, students explore a broad range of engineering topics, including mechanisms, the strength of materials and structures, automation, and kinematics. The course applies and concurrently develops secondary-level knowledge and skills in mathematics, science, and technology.</w:t>
      </w:r>
    </w:p>
    <w:p w:rsidR="00EC761B" w:rsidRPr="00695D28" w:rsidRDefault="00EC761B" w:rsidP="00782CDF">
      <w:pPr>
        <w:pStyle w:val="Default"/>
        <w:ind w:firstLine="720"/>
        <w:contextualSpacing/>
        <w:rPr>
          <w:rFonts w:ascii="Arial" w:hAnsi="Arial" w:cs="Arial"/>
          <w:sz w:val="22"/>
          <w:szCs w:val="22"/>
        </w:rPr>
      </w:pPr>
    </w:p>
    <w:p w:rsidR="00963677" w:rsidRPr="00695D28" w:rsidRDefault="00963677" w:rsidP="00782CDF">
      <w:pPr>
        <w:pStyle w:val="Default"/>
        <w:ind w:firstLine="720"/>
        <w:contextualSpacing/>
        <w:rPr>
          <w:rFonts w:ascii="Arial" w:hAnsi="Arial" w:cs="Arial"/>
          <w:sz w:val="22"/>
          <w:szCs w:val="22"/>
        </w:rPr>
      </w:pPr>
      <w:r w:rsidRPr="00695D28">
        <w:rPr>
          <w:rFonts w:ascii="Arial" w:hAnsi="Arial" w:cs="Arial"/>
          <w:sz w:val="22"/>
          <w:szCs w:val="22"/>
        </w:rPr>
        <w:t>Students have the opportunity to develop skills and understanding of course concepts through activity-, project-, and problem-based (APB) learning. By solving rigorous and relevant design problems using engineering and science concepts within a collaborative learning environment, APB learning challenges students to continually hone their interpersonal skills, creative abilities, and problem-solving skills. Students will also learn how to document their work and communicate their solutions to their peers and members of the professional community. It also allows students to develop strategies to enable and direct their own learning, which is the ultimate goal of education.</w:t>
      </w:r>
    </w:p>
    <w:p w:rsidR="003D4106" w:rsidRPr="00695D28" w:rsidRDefault="003D4106" w:rsidP="00963677">
      <w:pPr>
        <w:pStyle w:val="Default"/>
        <w:contextualSpacing/>
        <w:rPr>
          <w:rFonts w:ascii="Arial" w:hAnsi="Arial" w:cs="Arial"/>
          <w:b/>
          <w:sz w:val="22"/>
          <w:szCs w:val="22"/>
        </w:rPr>
      </w:pPr>
    </w:p>
    <w:p w:rsidR="00F412AA" w:rsidRPr="006B77A7" w:rsidRDefault="00DD5A4A" w:rsidP="00E03B32">
      <w:pPr>
        <w:pStyle w:val="Default"/>
        <w:spacing w:before="100"/>
        <w:contextualSpacing/>
        <w:rPr>
          <w:rFonts w:ascii="Arial" w:hAnsi="Arial" w:cs="Arial"/>
          <w:i/>
          <w:u w:val="single"/>
        </w:rPr>
      </w:pPr>
      <w:r w:rsidRPr="006B77A7">
        <w:rPr>
          <w:rFonts w:ascii="Arial" w:hAnsi="Arial" w:cs="Arial"/>
          <w:i/>
          <w:u w:val="single"/>
        </w:rPr>
        <w:t>Sup</w:t>
      </w:r>
      <w:r w:rsidR="00B5501D" w:rsidRPr="006B77A7">
        <w:rPr>
          <w:rFonts w:ascii="Arial" w:hAnsi="Arial" w:cs="Arial"/>
          <w:i/>
          <w:u w:val="single"/>
        </w:rPr>
        <w:t>plies</w:t>
      </w:r>
    </w:p>
    <w:p w:rsidR="00F412AA" w:rsidRPr="006B77A7" w:rsidRDefault="00053F47" w:rsidP="00B5501D">
      <w:pPr>
        <w:pStyle w:val="Default"/>
        <w:numPr>
          <w:ilvl w:val="0"/>
          <w:numId w:val="4"/>
        </w:numPr>
        <w:spacing w:before="100"/>
        <w:contextualSpacing/>
        <w:rPr>
          <w:rFonts w:ascii="Arial" w:hAnsi="Arial" w:cs="Arial"/>
          <w:i/>
        </w:rPr>
      </w:pPr>
      <w:r w:rsidRPr="006B77A7">
        <w:rPr>
          <w:rFonts w:ascii="Arial" w:hAnsi="Arial" w:cs="Arial"/>
          <w:i/>
        </w:rPr>
        <w:t xml:space="preserve">Composition Book </w:t>
      </w:r>
      <w:r w:rsidR="00F412AA" w:rsidRPr="006B77A7">
        <w:rPr>
          <w:rFonts w:ascii="Arial" w:hAnsi="Arial" w:cs="Arial"/>
          <w:i/>
        </w:rPr>
        <w:t>Quad Rule (graphing paper)</w:t>
      </w:r>
    </w:p>
    <w:p w:rsidR="00C416E9" w:rsidRPr="006B77A7" w:rsidRDefault="00C416E9" w:rsidP="00B5501D">
      <w:pPr>
        <w:pStyle w:val="Default"/>
        <w:numPr>
          <w:ilvl w:val="0"/>
          <w:numId w:val="4"/>
        </w:numPr>
        <w:spacing w:before="100"/>
        <w:contextualSpacing/>
        <w:rPr>
          <w:rFonts w:ascii="Arial" w:hAnsi="Arial" w:cs="Arial"/>
          <w:i/>
        </w:rPr>
      </w:pPr>
      <w:r w:rsidRPr="006B77A7">
        <w:rPr>
          <w:rFonts w:ascii="Arial" w:hAnsi="Arial" w:cs="Arial"/>
          <w:i/>
        </w:rPr>
        <w:t>Scotch Tape Rolls 6 pack</w:t>
      </w:r>
    </w:p>
    <w:p w:rsidR="00DD5A4A" w:rsidRPr="006B77A7" w:rsidRDefault="00053F47" w:rsidP="00B5501D">
      <w:pPr>
        <w:pStyle w:val="Default"/>
        <w:numPr>
          <w:ilvl w:val="0"/>
          <w:numId w:val="4"/>
        </w:numPr>
        <w:spacing w:before="100"/>
        <w:contextualSpacing/>
        <w:rPr>
          <w:i/>
        </w:rPr>
      </w:pPr>
      <w:r w:rsidRPr="006B77A7">
        <w:rPr>
          <w:rFonts w:ascii="Arial" w:hAnsi="Arial" w:cs="Arial"/>
          <w:i/>
        </w:rPr>
        <w:t>Pencil</w:t>
      </w:r>
    </w:p>
    <w:p w:rsidR="00F412AA" w:rsidRDefault="00F412AA" w:rsidP="00E03B32">
      <w:pPr>
        <w:pStyle w:val="Default"/>
        <w:spacing w:before="100"/>
        <w:contextualSpacing/>
        <w:rPr>
          <w:b/>
        </w:rPr>
      </w:pPr>
    </w:p>
    <w:p w:rsidR="00B5501D" w:rsidRPr="00695D28" w:rsidRDefault="00B5501D" w:rsidP="00B5501D">
      <w:pPr>
        <w:pStyle w:val="Default"/>
        <w:spacing w:before="120" w:after="216"/>
        <w:contextualSpacing/>
        <w:rPr>
          <w:rFonts w:ascii="Arial" w:hAnsi="Arial" w:cs="Arial"/>
          <w:sz w:val="32"/>
          <w:szCs w:val="32"/>
          <w:u w:val="single"/>
        </w:rPr>
      </w:pPr>
      <w:r w:rsidRPr="00695D28">
        <w:rPr>
          <w:rFonts w:ascii="Arial" w:hAnsi="Arial" w:cs="Arial"/>
          <w:sz w:val="32"/>
          <w:szCs w:val="32"/>
          <w:u w:val="single"/>
        </w:rPr>
        <w:t>Participation:</w:t>
      </w:r>
    </w:p>
    <w:p w:rsidR="00717EEA" w:rsidRPr="00695D28" w:rsidRDefault="00B5501D" w:rsidP="00B5501D">
      <w:pPr>
        <w:pStyle w:val="Default"/>
        <w:spacing w:before="120" w:after="216"/>
        <w:contextualSpacing/>
        <w:rPr>
          <w:rFonts w:ascii="Arial" w:hAnsi="Arial" w:cs="Arial"/>
          <w:sz w:val="22"/>
          <w:szCs w:val="22"/>
        </w:rPr>
      </w:pPr>
      <w:r w:rsidRPr="00695D28">
        <w:rPr>
          <w:rFonts w:ascii="Arial" w:hAnsi="Arial" w:cs="Arial"/>
          <w:sz w:val="22"/>
          <w:szCs w:val="22"/>
        </w:rPr>
        <w:t>ALL students are required to participat</w:t>
      </w:r>
      <w:r w:rsidR="00717EEA" w:rsidRPr="00695D28">
        <w:rPr>
          <w:rFonts w:ascii="Arial" w:hAnsi="Arial" w:cs="Arial"/>
          <w:sz w:val="22"/>
          <w:szCs w:val="22"/>
        </w:rPr>
        <w:t>e in class throughout related activities, assignments, or projects.</w:t>
      </w:r>
      <w:r w:rsidRPr="00695D28">
        <w:rPr>
          <w:rFonts w:ascii="Arial" w:hAnsi="Arial" w:cs="Arial"/>
          <w:sz w:val="22"/>
          <w:szCs w:val="22"/>
        </w:rPr>
        <w:t xml:space="preserve"> Participation is i</w:t>
      </w:r>
      <w:r w:rsidR="00717EEA" w:rsidRPr="00695D28">
        <w:rPr>
          <w:rFonts w:ascii="Arial" w:hAnsi="Arial" w:cs="Arial"/>
          <w:sz w:val="22"/>
          <w:szCs w:val="22"/>
        </w:rPr>
        <w:t>mperative for this type of curriculum and prepares the student on how</w:t>
      </w:r>
      <w:r w:rsidR="006B77A7">
        <w:rPr>
          <w:rFonts w:ascii="Arial" w:hAnsi="Arial" w:cs="Arial"/>
          <w:sz w:val="22"/>
          <w:szCs w:val="22"/>
        </w:rPr>
        <w:t xml:space="preserve"> to</w:t>
      </w:r>
      <w:r w:rsidR="00717EEA" w:rsidRPr="00695D28">
        <w:rPr>
          <w:rFonts w:ascii="Arial" w:hAnsi="Arial" w:cs="Arial"/>
          <w:sz w:val="22"/>
          <w:szCs w:val="22"/>
        </w:rPr>
        <w:t xml:space="preserve"> exemplify</w:t>
      </w:r>
      <w:r w:rsidR="00695D28" w:rsidRPr="00695D28">
        <w:rPr>
          <w:rFonts w:ascii="Arial" w:hAnsi="Arial" w:cs="Arial"/>
          <w:sz w:val="22"/>
          <w:szCs w:val="22"/>
        </w:rPr>
        <w:t xml:space="preserve"> interpersonal skills,</w:t>
      </w:r>
      <w:r w:rsidR="00717EEA" w:rsidRPr="00695D28">
        <w:rPr>
          <w:rFonts w:ascii="Arial" w:hAnsi="Arial" w:cs="Arial"/>
          <w:sz w:val="22"/>
          <w:szCs w:val="22"/>
        </w:rPr>
        <w:t xml:space="preserve"> teamwork</w:t>
      </w:r>
      <w:r w:rsidR="00695D28" w:rsidRPr="00695D28">
        <w:rPr>
          <w:rFonts w:ascii="Arial" w:hAnsi="Arial" w:cs="Arial"/>
          <w:sz w:val="22"/>
          <w:szCs w:val="22"/>
        </w:rPr>
        <w:t xml:space="preserve"> skills</w:t>
      </w:r>
      <w:r w:rsidR="00717EEA" w:rsidRPr="00695D28">
        <w:rPr>
          <w:rFonts w:ascii="Arial" w:hAnsi="Arial" w:cs="Arial"/>
          <w:sz w:val="22"/>
          <w:szCs w:val="22"/>
        </w:rPr>
        <w:t>, leadership</w:t>
      </w:r>
      <w:r w:rsidR="00695D28" w:rsidRPr="00695D28">
        <w:rPr>
          <w:rFonts w:ascii="Arial" w:hAnsi="Arial" w:cs="Arial"/>
          <w:sz w:val="22"/>
          <w:szCs w:val="22"/>
        </w:rPr>
        <w:t xml:space="preserve"> skills, and proactive skills which are needed in order to perform professionally within industrial environments.</w:t>
      </w:r>
    </w:p>
    <w:p w:rsidR="00717EEA" w:rsidRPr="00695D28" w:rsidRDefault="00717EEA" w:rsidP="00B5501D">
      <w:pPr>
        <w:pStyle w:val="Default"/>
        <w:spacing w:before="120" w:after="216"/>
        <w:contextualSpacing/>
        <w:rPr>
          <w:rFonts w:ascii="Arial" w:hAnsi="Arial" w:cs="Arial"/>
          <w:sz w:val="22"/>
          <w:szCs w:val="22"/>
        </w:rPr>
      </w:pPr>
    </w:p>
    <w:p w:rsidR="00B5501D" w:rsidRPr="00695D28" w:rsidRDefault="00B5501D" w:rsidP="00B5501D">
      <w:pPr>
        <w:pStyle w:val="Default"/>
        <w:spacing w:before="120" w:after="216"/>
        <w:contextualSpacing/>
        <w:rPr>
          <w:rFonts w:ascii="Arial" w:hAnsi="Arial" w:cs="Arial"/>
          <w:sz w:val="32"/>
          <w:szCs w:val="32"/>
          <w:u w:val="single"/>
        </w:rPr>
      </w:pPr>
      <w:r w:rsidRPr="00695D28">
        <w:rPr>
          <w:rFonts w:ascii="Arial" w:hAnsi="Arial" w:cs="Arial"/>
          <w:sz w:val="32"/>
          <w:szCs w:val="32"/>
          <w:u w:val="single"/>
        </w:rPr>
        <w:t>Student Expectations:</w:t>
      </w:r>
    </w:p>
    <w:p w:rsidR="00B5501D" w:rsidRPr="00695D28" w:rsidRDefault="00B5501D" w:rsidP="00B5501D">
      <w:pPr>
        <w:pStyle w:val="Default"/>
        <w:numPr>
          <w:ilvl w:val="0"/>
          <w:numId w:val="2"/>
        </w:numPr>
        <w:spacing w:before="120" w:after="216"/>
        <w:contextualSpacing/>
        <w:rPr>
          <w:rFonts w:ascii="Arial" w:hAnsi="Arial" w:cs="Arial"/>
          <w:sz w:val="22"/>
          <w:szCs w:val="22"/>
        </w:rPr>
      </w:pPr>
      <w:r w:rsidRPr="00695D28">
        <w:rPr>
          <w:rFonts w:ascii="Arial" w:hAnsi="Arial" w:cs="Arial"/>
          <w:sz w:val="22"/>
          <w:szCs w:val="22"/>
        </w:rPr>
        <w:t>Students must be on time</w:t>
      </w:r>
      <w:r w:rsidR="00695D28">
        <w:rPr>
          <w:rFonts w:ascii="Arial" w:hAnsi="Arial" w:cs="Arial"/>
          <w:sz w:val="22"/>
          <w:szCs w:val="22"/>
        </w:rPr>
        <w:t xml:space="preserve"> to class every day</w:t>
      </w:r>
      <w:r w:rsidRPr="00695D28">
        <w:rPr>
          <w:rFonts w:ascii="Arial" w:hAnsi="Arial" w:cs="Arial"/>
          <w:sz w:val="22"/>
          <w:szCs w:val="22"/>
        </w:rPr>
        <w:t>.</w:t>
      </w:r>
    </w:p>
    <w:p w:rsidR="00B5501D" w:rsidRPr="00695D28" w:rsidRDefault="00B5501D" w:rsidP="00B5501D">
      <w:pPr>
        <w:pStyle w:val="Default"/>
        <w:numPr>
          <w:ilvl w:val="0"/>
          <w:numId w:val="2"/>
        </w:numPr>
        <w:spacing w:before="120" w:after="216"/>
        <w:contextualSpacing/>
        <w:rPr>
          <w:rFonts w:ascii="Arial" w:hAnsi="Arial" w:cs="Arial"/>
          <w:sz w:val="22"/>
          <w:szCs w:val="22"/>
        </w:rPr>
      </w:pPr>
      <w:r w:rsidRPr="00695D28">
        <w:rPr>
          <w:rFonts w:ascii="Arial" w:hAnsi="Arial" w:cs="Arial"/>
          <w:sz w:val="22"/>
          <w:szCs w:val="22"/>
        </w:rPr>
        <w:t>Students must co</w:t>
      </w:r>
      <w:r w:rsidR="00695D28">
        <w:rPr>
          <w:rFonts w:ascii="Arial" w:hAnsi="Arial" w:cs="Arial"/>
          <w:sz w:val="22"/>
          <w:szCs w:val="22"/>
        </w:rPr>
        <w:t>me to class prepared with all materials needed each day to</w:t>
      </w:r>
      <w:r w:rsidRPr="00695D28">
        <w:rPr>
          <w:rFonts w:ascii="Arial" w:hAnsi="Arial" w:cs="Arial"/>
          <w:sz w:val="22"/>
          <w:szCs w:val="22"/>
        </w:rPr>
        <w:t xml:space="preserve"> </w:t>
      </w:r>
      <w:r w:rsidR="00695D28">
        <w:rPr>
          <w:rFonts w:ascii="Arial" w:hAnsi="Arial" w:cs="Arial"/>
          <w:sz w:val="22"/>
          <w:szCs w:val="22"/>
        </w:rPr>
        <w:t>complete</w:t>
      </w:r>
      <w:r w:rsidRPr="00695D28">
        <w:rPr>
          <w:rFonts w:ascii="Arial" w:hAnsi="Arial" w:cs="Arial"/>
          <w:sz w:val="22"/>
          <w:szCs w:val="22"/>
        </w:rPr>
        <w:t xml:space="preserve"> all assignments/ materials learned in class.</w:t>
      </w:r>
    </w:p>
    <w:p w:rsidR="00B5501D" w:rsidRPr="00695D28" w:rsidRDefault="00B5501D" w:rsidP="00B5501D">
      <w:pPr>
        <w:pStyle w:val="Default"/>
        <w:numPr>
          <w:ilvl w:val="0"/>
          <w:numId w:val="2"/>
        </w:numPr>
        <w:spacing w:before="120" w:after="216"/>
        <w:contextualSpacing/>
        <w:rPr>
          <w:rFonts w:ascii="Arial" w:hAnsi="Arial" w:cs="Arial"/>
          <w:sz w:val="22"/>
          <w:szCs w:val="22"/>
        </w:rPr>
      </w:pPr>
      <w:r w:rsidRPr="00695D28">
        <w:rPr>
          <w:rFonts w:ascii="Arial" w:hAnsi="Arial" w:cs="Arial"/>
          <w:sz w:val="22"/>
          <w:szCs w:val="22"/>
        </w:rPr>
        <w:t>Students will be expected to participate in all activities involved with the class.</w:t>
      </w:r>
    </w:p>
    <w:p w:rsidR="00B5501D" w:rsidRPr="00695D28" w:rsidRDefault="00B5501D" w:rsidP="00B5501D">
      <w:pPr>
        <w:pStyle w:val="Default"/>
        <w:numPr>
          <w:ilvl w:val="0"/>
          <w:numId w:val="2"/>
        </w:numPr>
        <w:spacing w:before="120" w:after="216"/>
        <w:contextualSpacing/>
        <w:rPr>
          <w:rFonts w:ascii="Arial" w:hAnsi="Arial" w:cs="Arial"/>
          <w:sz w:val="22"/>
          <w:szCs w:val="22"/>
        </w:rPr>
      </w:pPr>
      <w:r w:rsidRPr="00695D28">
        <w:rPr>
          <w:rFonts w:ascii="Arial" w:hAnsi="Arial" w:cs="Arial"/>
          <w:sz w:val="22"/>
          <w:szCs w:val="22"/>
        </w:rPr>
        <w:t>Any student who is absent from class is responsible for getting material from another student in the class and be prepared when returning to class.</w:t>
      </w:r>
    </w:p>
    <w:p w:rsidR="00B5501D" w:rsidRPr="00695D28" w:rsidRDefault="00B5501D" w:rsidP="00B5501D">
      <w:pPr>
        <w:pStyle w:val="Default"/>
        <w:numPr>
          <w:ilvl w:val="0"/>
          <w:numId w:val="2"/>
        </w:numPr>
        <w:spacing w:before="120" w:after="216"/>
        <w:contextualSpacing/>
        <w:rPr>
          <w:rFonts w:ascii="Arial" w:hAnsi="Arial" w:cs="Arial"/>
          <w:sz w:val="22"/>
          <w:szCs w:val="22"/>
        </w:rPr>
      </w:pPr>
      <w:r w:rsidRPr="00695D28">
        <w:rPr>
          <w:rFonts w:ascii="Arial" w:hAnsi="Arial" w:cs="Arial"/>
          <w:sz w:val="22"/>
          <w:szCs w:val="22"/>
        </w:rPr>
        <w:t>Each student is responsible for their own belongings and materials.</w:t>
      </w:r>
    </w:p>
    <w:p w:rsidR="00B5501D" w:rsidRPr="00695D28" w:rsidRDefault="00B5501D" w:rsidP="00B5501D">
      <w:pPr>
        <w:pStyle w:val="Default"/>
        <w:numPr>
          <w:ilvl w:val="0"/>
          <w:numId w:val="2"/>
        </w:numPr>
        <w:spacing w:before="120" w:after="216"/>
        <w:contextualSpacing/>
        <w:rPr>
          <w:rFonts w:ascii="Arial" w:hAnsi="Arial" w:cs="Arial"/>
          <w:sz w:val="22"/>
          <w:szCs w:val="22"/>
        </w:rPr>
      </w:pPr>
      <w:r w:rsidRPr="00695D28">
        <w:rPr>
          <w:rFonts w:ascii="Arial" w:hAnsi="Arial" w:cs="Arial"/>
          <w:sz w:val="22"/>
          <w:szCs w:val="22"/>
        </w:rPr>
        <w:lastRenderedPageBreak/>
        <w:t>Follow all rules and regulations of AHS</w:t>
      </w:r>
    </w:p>
    <w:p w:rsidR="00B5501D" w:rsidRDefault="006B77A7" w:rsidP="00B5501D">
      <w:pPr>
        <w:pStyle w:val="Default"/>
        <w:numPr>
          <w:ilvl w:val="0"/>
          <w:numId w:val="2"/>
        </w:numPr>
        <w:spacing w:before="120" w:after="216"/>
        <w:contextualSpacing/>
        <w:rPr>
          <w:rFonts w:ascii="Arial" w:hAnsi="Arial" w:cs="Arial"/>
          <w:sz w:val="20"/>
          <w:szCs w:val="20"/>
        </w:rPr>
      </w:pPr>
      <w:r>
        <w:rPr>
          <w:rFonts w:ascii="Arial" w:hAnsi="Arial" w:cs="Arial"/>
          <w:sz w:val="22"/>
          <w:szCs w:val="22"/>
        </w:rPr>
        <w:t>NOTE:</w:t>
      </w:r>
      <w:r w:rsidR="00B5501D" w:rsidRPr="00695D28">
        <w:rPr>
          <w:rFonts w:ascii="Arial" w:hAnsi="Arial" w:cs="Arial"/>
          <w:sz w:val="22"/>
          <w:szCs w:val="22"/>
        </w:rPr>
        <w:t xml:space="preserve"> If a student is absent from an approved extracurricular activity, then the student is responsible for turning in the assigned work at the beginning the next class. If the student has an unexcused absence, then the work will not be accepted until the absence has been changed to an excused absence. If the absence is not changed within the appropriate time, as stated in the student handbook, then the student will receive a zero(s) for any and all work that was due during the time of his/her absence</w:t>
      </w:r>
      <w:r w:rsidR="00B5501D" w:rsidRPr="00695D28">
        <w:rPr>
          <w:rFonts w:ascii="Arial" w:hAnsi="Arial" w:cs="Arial"/>
          <w:sz w:val="20"/>
          <w:szCs w:val="20"/>
        </w:rPr>
        <w:t>.</w:t>
      </w:r>
    </w:p>
    <w:p w:rsidR="00374792" w:rsidRPr="00695D28" w:rsidRDefault="00374792" w:rsidP="00374792">
      <w:pPr>
        <w:pStyle w:val="Default"/>
        <w:spacing w:before="120" w:after="216"/>
        <w:ind w:left="720"/>
        <w:contextualSpacing/>
        <w:rPr>
          <w:rFonts w:ascii="Arial" w:hAnsi="Arial" w:cs="Arial"/>
          <w:sz w:val="20"/>
          <w:szCs w:val="20"/>
        </w:rPr>
      </w:pPr>
    </w:p>
    <w:p w:rsidR="00F716B8" w:rsidRPr="00695D28" w:rsidRDefault="00F716B8" w:rsidP="00F716B8">
      <w:pPr>
        <w:pStyle w:val="Default"/>
        <w:spacing w:before="120" w:after="216"/>
        <w:contextualSpacing/>
        <w:rPr>
          <w:rFonts w:ascii="Arial" w:hAnsi="Arial" w:cs="Arial"/>
          <w:sz w:val="32"/>
          <w:szCs w:val="32"/>
          <w:u w:val="single"/>
        </w:rPr>
      </w:pPr>
      <w:r w:rsidRPr="00695D28">
        <w:rPr>
          <w:rFonts w:ascii="Arial" w:hAnsi="Arial" w:cs="Arial"/>
          <w:sz w:val="32"/>
          <w:szCs w:val="32"/>
          <w:u w:val="single"/>
        </w:rPr>
        <w:t>Requirements:</w:t>
      </w:r>
    </w:p>
    <w:p w:rsidR="00F716B8" w:rsidRPr="00695D28" w:rsidRDefault="006B77A7" w:rsidP="00F716B8">
      <w:pPr>
        <w:pStyle w:val="Default"/>
        <w:numPr>
          <w:ilvl w:val="0"/>
          <w:numId w:val="1"/>
        </w:numPr>
        <w:spacing w:before="120" w:after="216"/>
        <w:contextualSpacing/>
        <w:rPr>
          <w:rFonts w:ascii="Arial" w:hAnsi="Arial" w:cs="Arial"/>
          <w:sz w:val="22"/>
          <w:szCs w:val="22"/>
        </w:rPr>
      </w:pPr>
      <w:r>
        <w:rPr>
          <w:rFonts w:ascii="Arial" w:hAnsi="Arial" w:cs="Arial"/>
          <w:sz w:val="22"/>
          <w:szCs w:val="22"/>
        </w:rPr>
        <w:t>All students must be on time.</w:t>
      </w:r>
      <w:r w:rsidR="00F716B8" w:rsidRPr="00695D28">
        <w:rPr>
          <w:rFonts w:ascii="Arial" w:hAnsi="Arial" w:cs="Arial"/>
          <w:sz w:val="22"/>
          <w:szCs w:val="22"/>
        </w:rPr>
        <w:t xml:space="preserve"> Tardiness is not acceptable</w:t>
      </w:r>
    </w:p>
    <w:p w:rsidR="00F716B8" w:rsidRPr="00695D28" w:rsidRDefault="00F716B8" w:rsidP="00F716B8">
      <w:pPr>
        <w:pStyle w:val="Default"/>
        <w:numPr>
          <w:ilvl w:val="0"/>
          <w:numId w:val="1"/>
        </w:numPr>
        <w:spacing w:before="120" w:after="216"/>
        <w:contextualSpacing/>
        <w:rPr>
          <w:rFonts w:ascii="Arial" w:hAnsi="Arial" w:cs="Arial"/>
          <w:sz w:val="22"/>
          <w:szCs w:val="22"/>
        </w:rPr>
      </w:pPr>
      <w:r w:rsidRPr="00695D28">
        <w:rPr>
          <w:rFonts w:ascii="Arial" w:hAnsi="Arial" w:cs="Arial"/>
          <w:sz w:val="22"/>
          <w:szCs w:val="22"/>
        </w:rPr>
        <w:t>All students must come to class prepared with the following materials: Engineering Notebook and Pencil (Additional materials will be announced before the next class when they are needed.)</w:t>
      </w:r>
    </w:p>
    <w:p w:rsidR="00F716B8" w:rsidRDefault="00F716B8" w:rsidP="00F716B8">
      <w:pPr>
        <w:pStyle w:val="Default"/>
        <w:numPr>
          <w:ilvl w:val="0"/>
          <w:numId w:val="1"/>
        </w:numPr>
        <w:spacing w:before="120" w:after="216"/>
        <w:contextualSpacing/>
        <w:rPr>
          <w:rFonts w:ascii="Arial" w:hAnsi="Arial" w:cs="Arial"/>
          <w:sz w:val="22"/>
          <w:szCs w:val="22"/>
        </w:rPr>
      </w:pPr>
      <w:r w:rsidRPr="00695D28">
        <w:rPr>
          <w:rFonts w:ascii="Arial" w:hAnsi="Arial" w:cs="Arial"/>
          <w:sz w:val="22"/>
          <w:szCs w:val="22"/>
        </w:rPr>
        <w:t>Students will be required to keep up with an interactive notebook for their assignments.</w:t>
      </w:r>
    </w:p>
    <w:p w:rsidR="00374792" w:rsidRPr="00695D28" w:rsidRDefault="00374792" w:rsidP="00374792">
      <w:pPr>
        <w:pStyle w:val="Default"/>
        <w:spacing w:before="120" w:after="216"/>
        <w:ind w:left="720"/>
        <w:contextualSpacing/>
        <w:rPr>
          <w:rFonts w:ascii="Arial" w:hAnsi="Arial" w:cs="Arial"/>
          <w:sz w:val="22"/>
          <w:szCs w:val="22"/>
        </w:rPr>
      </w:pPr>
    </w:p>
    <w:p w:rsidR="00B5501D" w:rsidRPr="00695D28" w:rsidRDefault="005E6CC5" w:rsidP="00B5501D">
      <w:pPr>
        <w:pStyle w:val="Default"/>
        <w:spacing w:before="120" w:after="216"/>
        <w:contextualSpacing/>
        <w:rPr>
          <w:rFonts w:ascii="Arial" w:hAnsi="Arial" w:cs="Arial"/>
          <w:sz w:val="32"/>
          <w:szCs w:val="32"/>
          <w:u w:val="single"/>
        </w:rPr>
      </w:pPr>
      <w:r w:rsidRPr="00695D28">
        <w:rPr>
          <w:rFonts w:ascii="Arial" w:hAnsi="Arial" w:cs="Arial"/>
          <w:noProof/>
        </w:rPr>
        <mc:AlternateContent>
          <mc:Choice Requires="wps">
            <w:drawing>
              <wp:anchor distT="0" distB="0" distL="114300" distR="114300" simplePos="0" relativeHeight="251659264" behindDoc="0" locked="0" layoutInCell="1" allowOverlap="1" wp14:anchorId="14A9050A" wp14:editId="33330442">
                <wp:simplePos x="0" y="0"/>
                <wp:positionH relativeFrom="margin">
                  <wp:posOffset>2124074</wp:posOffset>
                </wp:positionH>
                <wp:positionV relativeFrom="paragraph">
                  <wp:posOffset>6350</wp:posOffset>
                </wp:positionV>
                <wp:extent cx="2981325" cy="1828800"/>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2981325" cy="1828800"/>
                        </a:xfrm>
                        <a:prstGeom prst="rect">
                          <a:avLst/>
                        </a:prstGeom>
                        <a:noFill/>
                        <a:ln>
                          <a:noFill/>
                        </a:ln>
                      </wps:spPr>
                      <wps:txbx>
                        <w:txbxContent>
                          <w:p w:rsidR="005E6CC5" w:rsidRPr="005E6CC5" w:rsidRDefault="005E6CC5" w:rsidP="005E6CC5">
                            <w:pPr>
                              <w:pStyle w:val="Default"/>
                              <w:spacing w:before="120" w:after="216"/>
                              <w:contextualSpacing/>
                              <w:rPr>
                                <w:rFonts w:ascii="Times New Roman" w:hAnsi="Times New Roman" w:cs="Times New Roman"/>
                                <w:sz w:val="22"/>
                                <w:szCs w:val="22"/>
                              </w:rPr>
                            </w:pPr>
                            <w:r w:rsidRPr="009479F6">
                              <w:rPr>
                                <w:rFonts w:ascii="Times New Roman" w:hAnsi="Times New Roman" w:cs="Times New Roman"/>
                                <w:sz w:val="22"/>
                                <w:szCs w:val="22"/>
                              </w:rPr>
                              <w:t>*Each nine weeks, is worth 40%. The final exam is worth 20% at the end of the semester.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A9050A" id="_x0000_t202" coordsize="21600,21600" o:spt="202" path="m,l,21600r21600,l21600,xe">
                <v:stroke joinstyle="miter"/>
                <v:path gradientshapeok="t" o:connecttype="rect"/>
              </v:shapetype>
              <v:shape id="Text Box 2" o:spid="_x0000_s1026" type="#_x0000_t202" style="position:absolute;margin-left:167.25pt;margin-top:.5pt;width:234.7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" filled="f" stroked="f">
                <v:textbox style="mso-fit-shape-to-text:t">
                  <w:txbxContent>
                    <w:p w:rsidR="005E6CC5" w:rsidRPr="005E6CC5" w:rsidRDefault="005E6CC5" w:rsidP="005E6CC5">
                      <w:pPr>
                        <w:pStyle w:val="Default"/>
                        <w:spacing w:before="120" w:after="216"/>
                        <w:contextualSpacing/>
                        <w:rPr>
                          <w:rFonts w:ascii="Times New Roman" w:hAnsi="Times New Roman" w:cs="Times New Roman"/>
                          <w:sz w:val="22"/>
                          <w:szCs w:val="22"/>
                        </w:rPr>
                      </w:pPr>
                      <w:r w:rsidRPr="009479F6">
                        <w:rPr>
                          <w:rFonts w:ascii="Times New Roman" w:hAnsi="Times New Roman" w:cs="Times New Roman"/>
                          <w:sz w:val="22"/>
                          <w:szCs w:val="22"/>
                        </w:rPr>
                        <w:t>*Each nine weeks, is worth 40%. The final exam is worth 20% at the end of the semester.</w:t>
                      </w:r>
                    </w:p>
                  </w:txbxContent>
                </v:textbox>
                <w10:wrap anchorx="margin"/>
              </v:shape>
            </w:pict>
          </mc:Fallback>
        </mc:AlternateContent>
      </w:r>
      <w:r w:rsidR="00B5501D" w:rsidRPr="00695D28">
        <w:rPr>
          <w:rFonts w:ascii="Arial" w:hAnsi="Arial" w:cs="Arial"/>
          <w:sz w:val="32"/>
          <w:szCs w:val="32"/>
          <w:u w:val="single"/>
        </w:rPr>
        <w:t>Grading Policy:</w:t>
      </w:r>
    </w:p>
    <w:p w:rsidR="00B5501D" w:rsidRPr="00695D28" w:rsidRDefault="00B5501D" w:rsidP="00B5501D">
      <w:pPr>
        <w:pStyle w:val="Default"/>
        <w:numPr>
          <w:ilvl w:val="0"/>
          <w:numId w:val="3"/>
        </w:numPr>
        <w:spacing w:before="120" w:after="216"/>
        <w:contextualSpacing/>
        <w:rPr>
          <w:rFonts w:ascii="Arial" w:hAnsi="Arial" w:cs="Arial"/>
          <w:sz w:val="22"/>
          <w:szCs w:val="22"/>
        </w:rPr>
      </w:pPr>
      <w:r w:rsidRPr="00695D28">
        <w:rPr>
          <w:rFonts w:ascii="Arial" w:hAnsi="Arial" w:cs="Arial"/>
          <w:sz w:val="22"/>
          <w:szCs w:val="22"/>
        </w:rPr>
        <w:t>Major 50%</w:t>
      </w:r>
    </w:p>
    <w:p w:rsidR="00B5501D" w:rsidRPr="00695D28" w:rsidRDefault="005670DF" w:rsidP="00B5501D">
      <w:pPr>
        <w:pStyle w:val="Default"/>
        <w:numPr>
          <w:ilvl w:val="0"/>
          <w:numId w:val="3"/>
        </w:numPr>
        <w:spacing w:before="120" w:after="216"/>
        <w:contextualSpacing/>
        <w:rPr>
          <w:rFonts w:ascii="Arial" w:hAnsi="Arial" w:cs="Arial"/>
          <w:sz w:val="22"/>
          <w:szCs w:val="22"/>
        </w:rPr>
      </w:pPr>
      <w:r w:rsidRPr="00695D28">
        <w:rPr>
          <w:rFonts w:ascii="Arial" w:hAnsi="Arial" w:cs="Arial"/>
          <w:sz w:val="22"/>
          <w:szCs w:val="22"/>
        </w:rPr>
        <w:t>Daily</w:t>
      </w:r>
      <w:r w:rsidR="00B5501D" w:rsidRPr="00695D28">
        <w:rPr>
          <w:rFonts w:ascii="Arial" w:hAnsi="Arial" w:cs="Arial"/>
          <w:sz w:val="22"/>
          <w:szCs w:val="22"/>
        </w:rPr>
        <w:t>: 50%</w:t>
      </w:r>
    </w:p>
    <w:p w:rsidR="00B5501D" w:rsidRPr="00695D28" w:rsidRDefault="00B5501D" w:rsidP="00B5501D">
      <w:pPr>
        <w:pStyle w:val="Default"/>
        <w:spacing w:before="120" w:after="216"/>
        <w:contextualSpacing/>
        <w:rPr>
          <w:rFonts w:ascii="Arial" w:hAnsi="Arial" w:cs="Arial"/>
        </w:rPr>
      </w:pPr>
    </w:p>
    <w:p w:rsidR="005E6CC5" w:rsidRPr="00695D28" w:rsidRDefault="005E6CC5" w:rsidP="00B5501D">
      <w:pPr>
        <w:pStyle w:val="Default"/>
        <w:spacing w:before="120" w:after="216"/>
        <w:contextualSpacing/>
        <w:rPr>
          <w:rFonts w:ascii="Arial" w:hAnsi="Arial" w:cs="Arial"/>
          <w:sz w:val="32"/>
          <w:szCs w:val="32"/>
          <w:u w:val="single"/>
        </w:rPr>
      </w:pPr>
      <w:r w:rsidRPr="00695D28">
        <w:rPr>
          <w:rFonts w:ascii="Arial" w:hAnsi="Arial" w:cs="Arial"/>
          <w:sz w:val="32"/>
          <w:szCs w:val="32"/>
          <w:u w:val="single"/>
        </w:rPr>
        <w:t xml:space="preserve">Daily grades </w:t>
      </w:r>
    </w:p>
    <w:p w:rsidR="009C75F1" w:rsidRPr="00695D28" w:rsidRDefault="009C75F1" w:rsidP="005E6CC5">
      <w:pPr>
        <w:pStyle w:val="Default"/>
        <w:spacing w:before="100"/>
        <w:contextualSpacing/>
        <w:rPr>
          <w:rFonts w:ascii="Arial" w:hAnsi="Arial" w:cs="Arial"/>
          <w:sz w:val="22"/>
          <w:szCs w:val="22"/>
        </w:rPr>
      </w:pPr>
      <w:r w:rsidRPr="00695D28">
        <w:rPr>
          <w:rFonts w:ascii="Arial" w:hAnsi="Arial" w:cs="Arial"/>
          <w:sz w:val="22"/>
          <w:szCs w:val="22"/>
        </w:rPr>
        <w:t>-</w:t>
      </w:r>
      <w:r w:rsidRPr="00695D28">
        <w:rPr>
          <w:rFonts w:ascii="Arial" w:hAnsi="Arial" w:cs="Arial"/>
          <w:sz w:val="22"/>
          <w:szCs w:val="22"/>
        </w:rPr>
        <w:tab/>
      </w:r>
      <w:r w:rsidR="00C416E9" w:rsidRPr="00695D28">
        <w:rPr>
          <w:rFonts w:ascii="Arial" w:hAnsi="Arial" w:cs="Arial"/>
          <w:sz w:val="22"/>
          <w:szCs w:val="22"/>
        </w:rPr>
        <w:t>This year, we will be flipping the classroom</w:t>
      </w:r>
      <w:r w:rsidR="005E6CC5" w:rsidRPr="00695D28">
        <w:rPr>
          <w:rFonts w:ascii="Arial" w:hAnsi="Arial" w:cs="Arial"/>
          <w:sz w:val="22"/>
          <w:szCs w:val="22"/>
        </w:rPr>
        <w:t>. When we are learning a new math concept, students will be expected to take no</w:t>
      </w:r>
      <w:r w:rsidR="00003E69">
        <w:rPr>
          <w:rFonts w:ascii="Arial" w:hAnsi="Arial" w:cs="Arial"/>
          <w:sz w:val="22"/>
          <w:szCs w:val="22"/>
        </w:rPr>
        <w:t>tes at home watching videos on S</w:t>
      </w:r>
      <w:r w:rsidR="005E6CC5" w:rsidRPr="00695D28">
        <w:rPr>
          <w:rFonts w:ascii="Arial" w:hAnsi="Arial" w:cs="Arial"/>
          <w:sz w:val="22"/>
          <w:szCs w:val="22"/>
        </w:rPr>
        <w:t>choology, and come to class prepared to complete the activity. This will be to maximize time to ask questions and work together, rather than working on unfinished work alone</w:t>
      </w:r>
      <w:r w:rsidR="00FA053D" w:rsidRPr="00695D28">
        <w:rPr>
          <w:rFonts w:ascii="Arial" w:hAnsi="Arial" w:cs="Arial"/>
          <w:sz w:val="22"/>
          <w:szCs w:val="22"/>
        </w:rPr>
        <w:t>,</w:t>
      </w:r>
      <w:r w:rsidR="005E6CC5" w:rsidRPr="00695D28">
        <w:rPr>
          <w:rFonts w:ascii="Arial" w:hAnsi="Arial" w:cs="Arial"/>
          <w:sz w:val="22"/>
          <w:szCs w:val="22"/>
        </w:rPr>
        <w:t xml:space="preserve"> at home. </w:t>
      </w:r>
      <w:r w:rsidR="00FA053D" w:rsidRPr="00695D28">
        <w:rPr>
          <w:rFonts w:ascii="Arial" w:hAnsi="Arial" w:cs="Arial"/>
          <w:sz w:val="22"/>
          <w:szCs w:val="22"/>
        </w:rPr>
        <w:t>If the math activities do not require learning new math concepts, video lessons will not normally precede them the night before. Non-</w:t>
      </w:r>
      <w:r w:rsidR="005E6CC5" w:rsidRPr="00695D28">
        <w:rPr>
          <w:rFonts w:ascii="Arial" w:hAnsi="Arial" w:cs="Arial"/>
          <w:sz w:val="22"/>
          <w:szCs w:val="22"/>
        </w:rPr>
        <w:t>math lessons will be taught</w:t>
      </w:r>
      <w:r w:rsidR="00FA053D" w:rsidRPr="00695D28">
        <w:rPr>
          <w:rFonts w:ascii="Arial" w:hAnsi="Arial" w:cs="Arial"/>
          <w:sz w:val="22"/>
          <w:szCs w:val="22"/>
        </w:rPr>
        <w:t>,</w:t>
      </w:r>
      <w:r w:rsidR="005E6CC5" w:rsidRPr="00695D28">
        <w:rPr>
          <w:rFonts w:ascii="Arial" w:hAnsi="Arial" w:cs="Arial"/>
          <w:sz w:val="22"/>
          <w:szCs w:val="22"/>
        </w:rPr>
        <w:t xml:space="preserve"> in class in a more traditional setting. </w:t>
      </w:r>
      <w:r w:rsidR="005670DF" w:rsidRPr="00695D28">
        <w:rPr>
          <w:rFonts w:ascii="Arial" w:hAnsi="Arial" w:cs="Arial"/>
          <w:sz w:val="22"/>
          <w:szCs w:val="22"/>
        </w:rPr>
        <w:t xml:space="preserve"> </w:t>
      </w:r>
    </w:p>
    <w:p w:rsidR="009C75F1" w:rsidRPr="00695D28" w:rsidRDefault="009C75F1" w:rsidP="005E6CC5">
      <w:pPr>
        <w:pStyle w:val="Default"/>
        <w:spacing w:before="100"/>
        <w:contextualSpacing/>
        <w:rPr>
          <w:rFonts w:ascii="Arial" w:hAnsi="Arial" w:cs="Arial"/>
          <w:sz w:val="22"/>
          <w:szCs w:val="22"/>
        </w:rPr>
      </w:pPr>
      <w:r w:rsidRPr="00695D28">
        <w:rPr>
          <w:rFonts w:ascii="Arial" w:hAnsi="Arial" w:cs="Arial"/>
          <w:sz w:val="22"/>
          <w:szCs w:val="22"/>
        </w:rPr>
        <w:t>-</w:t>
      </w:r>
      <w:r w:rsidRPr="00695D28">
        <w:rPr>
          <w:rFonts w:ascii="Arial" w:hAnsi="Arial" w:cs="Arial"/>
          <w:sz w:val="22"/>
          <w:szCs w:val="22"/>
        </w:rPr>
        <w:tab/>
        <w:t>Hands on lab activities will also occur in this class. These will usually be daily grades, but will more heavily weighted, depending on how many class days it takes us to complete these activities</w:t>
      </w:r>
    </w:p>
    <w:p w:rsidR="009C75F1" w:rsidRPr="00695D28" w:rsidRDefault="009C75F1" w:rsidP="005E6CC5">
      <w:pPr>
        <w:pStyle w:val="Default"/>
        <w:spacing w:before="100"/>
        <w:contextualSpacing/>
        <w:rPr>
          <w:rFonts w:ascii="Arial" w:hAnsi="Arial" w:cs="Arial"/>
          <w:sz w:val="22"/>
          <w:szCs w:val="22"/>
        </w:rPr>
      </w:pPr>
      <w:r w:rsidRPr="00695D28">
        <w:rPr>
          <w:rFonts w:ascii="Arial" w:hAnsi="Arial" w:cs="Arial"/>
          <w:sz w:val="22"/>
          <w:szCs w:val="22"/>
        </w:rPr>
        <w:t>-</w:t>
      </w:r>
      <w:r w:rsidRPr="00695D28">
        <w:rPr>
          <w:rFonts w:ascii="Arial" w:hAnsi="Arial" w:cs="Arial"/>
          <w:sz w:val="22"/>
          <w:szCs w:val="22"/>
        </w:rPr>
        <w:tab/>
        <w:t>Daily warm-ups will be graded at the end of every week. These will be worth one-quarter that of normal daily grades.</w:t>
      </w:r>
    </w:p>
    <w:p w:rsidR="005E6CC5" w:rsidRPr="00695D28" w:rsidRDefault="005E6CC5" w:rsidP="00B5501D">
      <w:pPr>
        <w:pStyle w:val="Default"/>
        <w:spacing w:before="120" w:after="216"/>
        <w:contextualSpacing/>
        <w:rPr>
          <w:rFonts w:ascii="Arial" w:hAnsi="Arial" w:cs="Arial"/>
          <w:sz w:val="32"/>
          <w:szCs w:val="32"/>
          <w:u w:val="single"/>
        </w:rPr>
      </w:pPr>
    </w:p>
    <w:p w:rsidR="00B5501D" w:rsidRPr="00695D28" w:rsidRDefault="00FA053D" w:rsidP="00B5501D">
      <w:pPr>
        <w:pStyle w:val="Default"/>
        <w:spacing w:before="120" w:after="216"/>
        <w:contextualSpacing/>
        <w:rPr>
          <w:rFonts w:ascii="Arial" w:hAnsi="Arial" w:cs="Arial"/>
          <w:sz w:val="32"/>
          <w:szCs w:val="32"/>
          <w:u w:val="single"/>
        </w:rPr>
      </w:pPr>
      <w:r w:rsidRPr="00695D28">
        <w:rPr>
          <w:rFonts w:ascii="Arial" w:hAnsi="Arial" w:cs="Arial"/>
          <w:sz w:val="32"/>
          <w:szCs w:val="32"/>
          <w:u w:val="single"/>
        </w:rPr>
        <w:t>Major Grades</w:t>
      </w:r>
      <w:r w:rsidR="00B5501D" w:rsidRPr="00695D28">
        <w:rPr>
          <w:rFonts w:ascii="Arial" w:hAnsi="Arial" w:cs="Arial"/>
          <w:sz w:val="32"/>
          <w:szCs w:val="32"/>
          <w:u w:val="single"/>
        </w:rPr>
        <w:t>:</w:t>
      </w:r>
    </w:p>
    <w:p w:rsidR="00B5501D" w:rsidRPr="00695D28" w:rsidRDefault="009C75F1" w:rsidP="00B5501D">
      <w:pPr>
        <w:pStyle w:val="Default"/>
        <w:spacing w:before="120" w:after="216"/>
        <w:contextualSpacing/>
        <w:rPr>
          <w:rFonts w:ascii="Arial" w:hAnsi="Arial" w:cs="Arial"/>
          <w:sz w:val="22"/>
          <w:szCs w:val="22"/>
        </w:rPr>
      </w:pPr>
      <w:r w:rsidRPr="00695D28">
        <w:rPr>
          <w:rFonts w:ascii="Arial" w:hAnsi="Arial" w:cs="Arial"/>
          <w:sz w:val="22"/>
          <w:szCs w:val="22"/>
        </w:rPr>
        <w:t>-</w:t>
      </w:r>
      <w:r w:rsidRPr="00695D28">
        <w:rPr>
          <w:rFonts w:ascii="Arial" w:hAnsi="Arial" w:cs="Arial"/>
          <w:sz w:val="22"/>
          <w:szCs w:val="22"/>
        </w:rPr>
        <w:tab/>
      </w:r>
      <w:r w:rsidR="00B5501D" w:rsidRPr="00695D28">
        <w:rPr>
          <w:rFonts w:ascii="Arial" w:hAnsi="Arial" w:cs="Arial"/>
          <w:sz w:val="22"/>
          <w:szCs w:val="22"/>
        </w:rPr>
        <w:t xml:space="preserve">There will be written, hands on, and visual tests </w:t>
      </w:r>
      <w:r w:rsidR="00FA053D" w:rsidRPr="00695D28">
        <w:rPr>
          <w:rFonts w:ascii="Arial" w:hAnsi="Arial" w:cs="Arial"/>
          <w:sz w:val="22"/>
          <w:szCs w:val="22"/>
        </w:rPr>
        <w:t xml:space="preserve">(or projects) </w:t>
      </w:r>
      <w:r w:rsidR="00B5501D" w:rsidRPr="00695D28">
        <w:rPr>
          <w:rFonts w:ascii="Arial" w:hAnsi="Arial" w:cs="Arial"/>
          <w:sz w:val="22"/>
          <w:szCs w:val="22"/>
        </w:rPr>
        <w:t xml:space="preserve">given. Written exams will consist of facts, problems and vocabulary given prior to the test date. Visuals, and hands on </w:t>
      </w:r>
      <w:r w:rsidR="006B77A7">
        <w:rPr>
          <w:rFonts w:ascii="Arial" w:hAnsi="Arial" w:cs="Arial"/>
          <w:sz w:val="22"/>
          <w:szCs w:val="22"/>
        </w:rPr>
        <w:t xml:space="preserve">projects </w:t>
      </w:r>
      <w:r w:rsidR="00B5501D" w:rsidRPr="00695D28">
        <w:rPr>
          <w:rFonts w:ascii="Arial" w:hAnsi="Arial" w:cs="Arial"/>
          <w:sz w:val="22"/>
          <w:szCs w:val="22"/>
        </w:rPr>
        <w:t>will be assigned throughout the semester with given due dates.</w:t>
      </w:r>
    </w:p>
    <w:p w:rsidR="00B5501D" w:rsidRPr="00695D28" w:rsidRDefault="009C75F1" w:rsidP="00B5501D">
      <w:pPr>
        <w:pStyle w:val="Default"/>
        <w:spacing w:before="120" w:after="216"/>
        <w:contextualSpacing/>
        <w:rPr>
          <w:rFonts w:ascii="Arial" w:hAnsi="Arial" w:cs="Arial"/>
          <w:sz w:val="22"/>
          <w:szCs w:val="22"/>
        </w:rPr>
      </w:pPr>
      <w:r w:rsidRPr="00695D28">
        <w:rPr>
          <w:rFonts w:ascii="Arial" w:hAnsi="Arial" w:cs="Arial"/>
          <w:sz w:val="22"/>
          <w:szCs w:val="22"/>
        </w:rPr>
        <w:t>-</w:t>
      </w:r>
      <w:r w:rsidRPr="00695D28">
        <w:rPr>
          <w:rFonts w:ascii="Arial" w:hAnsi="Arial" w:cs="Arial"/>
          <w:sz w:val="22"/>
          <w:szCs w:val="22"/>
        </w:rPr>
        <w:tab/>
      </w:r>
      <w:r w:rsidR="006400A4" w:rsidRPr="00695D28">
        <w:rPr>
          <w:rFonts w:ascii="Arial" w:hAnsi="Arial" w:cs="Arial"/>
          <w:sz w:val="22"/>
          <w:szCs w:val="22"/>
        </w:rPr>
        <w:t xml:space="preserve">Notebook Checks: Students will be required to actively keep their Engineering Notebook up to date. Expect a notebook check every 2-3 weeks to ensure proper </w:t>
      </w:r>
      <w:r w:rsidR="006B77A7">
        <w:rPr>
          <w:rFonts w:ascii="Arial" w:hAnsi="Arial" w:cs="Arial"/>
          <w:sz w:val="22"/>
          <w:szCs w:val="22"/>
        </w:rPr>
        <w:t>notebook keeping; therefore, please make sure your notebook is current with the material/data introduced in class</w:t>
      </w:r>
      <w:r w:rsidR="006400A4" w:rsidRPr="00695D28">
        <w:rPr>
          <w:rFonts w:ascii="Arial" w:hAnsi="Arial" w:cs="Arial"/>
          <w:sz w:val="22"/>
          <w:szCs w:val="22"/>
        </w:rPr>
        <w:t xml:space="preserve">. </w:t>
      </w:r>
    </w:p>
    <w:p w:rsidR="005E54D9" w:rsidRDefault="00B5501D" w:rsidP="00B5501D">
      <w:pPr>
        <w:pStyle w:val="Default"/>
        <w:spacing w:before="120" w:after="216"/>
        <w:contextualSpacing/>
        <w:rPr>
          <w:rFonts w:ascii="Arial" w:hAnsi="Arial" w:cs="Arial"/>
          <w:sz w:val="22"/>
          <w:szCs w:val="22"/>
        </w:rPr>
      </w:pPr>
      <w:r w:rsidRPr="00695D28">
        <w:rPr>
          <w:rFonts w:ascii="Arial" w:hAnsi="Arial" w:cs="Arial"/>
          <w:sz w:val="22"/>
          <w:szCs w:val="22"/>
        </w:rPr>
        <w:t xml:space="preserve">- </w:t>
      </w:r>
      <w:r w:rsidR="009C75F1" w:rsidRPr="00695D28">
        <w:rPr>
          <w:rFonts w:ascii="Arial" w:hAnsi="Arial" w:cs="Arial"/>
          <w:sz w:val="22"/>
          <w:szCs w:val="22"/>
        </w:rPr>
        <w:tab/>
      </w:r>
      <w:r w:rsidRPr="00695D28">
        <w:rPr>
          <w:rFonts w:ascii="Arial" w:hAnsi="Arial" w:cs="Arial"/>
          <w:sz w:val="22"/>
          <w:szCs w:val="22"/>
        </w:rPr>
        <w:t xml:space="preserve">Retakes: will be allowed for written test only. Students have one week (5 school days) from the date the scored test was returned to make up the test. </w:t>
      </w:r>
    </w:p>
    <w:p w:rsidR="006B77A7" w:rsidRPr="00695D28" w:rsidRDefault="006B77A7" w:rsidP="00B5501D">
      <w:pPr>
        <w:pStyle w:val="Default"/>
        <w:spacing w:before="120" w:after="216"/>
        <w:contextualSpacing/>
        <w:rPr>
          <w:rFonts w:ascii="Arial" w:hAnsi="Arial" w:cs="Arial"/>
          <w:b/>
          <w:sz w:val="22"/>
          <w:szCs w:val="22"/>
        </w:rPr>
      </w:pPr>
    </w:p>
    <w:p w:rsidR="00695D28" w:rsidRDefault="00695D28" w:rsidP="00E03B32">
      <w:pPr>
        <w:pStyle w:val="Default"/>
        <w:spacing w:before="100"/>
        <w:contextualSpacing/>
        <w:rPr>
          <w:rFonts w:ascii="Arial" w:hAnsi="Arial" w:cs="Arial"/>
          <w:b/>
          <w:sz w:val="22"/>
          <w:szCs w:val="22"/>
        </w:rPr>
      </w:pPr>
    </w:p>
    <w:p w:rsidR="00695D28" w:rsidRDefault="00695D28" w:rsidP="00E03B32">
      <w:pPr>
        <w:pStyle w:val="Default"/>
        <w:spacing w:before="100"/>
        <w:contextualSpacing/>
        <w:rPr>
          <w:rFonts w:ascii="Arial" w:hAnsi="Arial" w:cs="Arial"/>
          <w:b/>
          <w:sz w:val="22"/>
          <w:szCs w:val="22"/>
        </w:rPr>
      </w:pPr>
    </w:p>
    <w:p w:rsidR="00695D28" w:rsidRPr="00695D28" w:rsidRDefault="00695D28" w:rsidP="00E03B32">
      <w:pPr>
        <w:pStyle w:val="Default"/>
        <w:spacing w:before="100"/>
        <w:contextualSpacing/>
        <w:rPr>
          <w:rFonts w:ascii="Arial" w:hAnsi="Arial" w:cs="Arial"/>
          <w:b/>
          <w:sz w:val="22"/>
          <w:szCs w:val="22"/>
        </w:rPr>
      </w:pPr>
    </w:p>
    <w:p w:rsidR="00B5501D" w:rsidRDefault="00B5501D" w:rsidP="00E03B32">
      <w:pPr>
        <w:pStyle w:val="Default"/>
        <w:spacing w:before="100"/>
        <w:contextualSpacing/>
        <w:rPr>
          <w:rFonts w:ascii="Arial" w:hAnsi="Arial" w:cs="Arial"/>
          <w:b/>
        </w:rPr>
      </w:pPr>
    </w:p>
    <w:p w:rsidR="00374792" w:rsidRPr="00695D28" w:rsidRDefault="00374792" w:rsidP="00E03B32">
      <w:pPr>
        <w:pStyle w:val="Default"/>
        <w:spacing w:before="100"/>
        <w:contextualSpacing/>
        <w:rPr>
          <w:rFonts w:ascii="Arial" w:hAnsi="Arial" w:cs="Arial"/>
          <w:b/>
        </w:rPr>
      </w:pPr>
    </w:p>
    <w:p w:rsidR="00E03B32" w:rsidRPr="00695D28" w:rsidRDefault="00963677" w:rsidP="004C4314">
      <w:pPr>
        <w:pStyle w:val="Default"/>
        <w:contextualSpacing/>
        <w:jc w:val="center"/>
        <w:rPr>
          <w:rFonts w:ascii="Arial" w:hAnsi="Arial" w:cs="Arial"/>
        </w:rPr>
      </w:pPr>
      <w:r w:rsidRPr="00695D28">
        <w:rPr>
          <w:rFonts w:ascii="Arial" w:hAnsi="Arial" w:cs="Arial"/>
          <w:b/>
          <w:bCs/>
          <w:sz w:val="32"/>
          <w:szCs w:val="28"/>
          <w:u w:val="single"/>
        </w:rPr>
        <w:lastRenderedPageBreak/>
        <w:t>POE</w:t>
      </w:r>
      <w:r w:rsidR="00E03B32" w:rsidRPr="00695D28">
        <w:rPr>
          <w:rFonts w:ascii="Arial" w:hAnsi="Arial" w:cs="Arial"/>
          <w:b/>
          <w:bCs/>
          <w:sz w:val="32"/>
          <w:szCs w:val="28"/>
          <w:u w:val="single"/>
        </w:rPr>
        <w:t xml:space="preserve"> Unit Summary</w:t>
      </w:r>
    </w:p>
    <w:p w:rsidR="009479F6" w:rsidRPr="00695D28" w:rsidRDefault="009479F6" w:rsidP="00E03B32">
      <w:pPr>
        <w:pStyle w:val="Default"/>
        <w:spacing w:before="100" w:after="340"/>
        <w:ind w:firstLine="720"/>
        <w:contextualSpacing/>
        <w:rPr>
          <w:rFonts w:ascii="Arial" w:hAnsi="Arial" w:cs="Arial"/>
          <w:sz w:val="22"/>
          <w:szCs w:val="22"/>
        </w:rPr>
        <w:sectPr w:rsidR="009479F6" w:rsidRPr="00695D28" w:rsidSect="00C416E9">
          <w:headerReference w:type="default" r:id="rId8"/>
          <w:footerReference w:type="default" r:id="rId9"/>
          <w:pgSz w:w="12240" w:h="15840"/>
          <w:pgMar w:top="1440" w:right="1080" w:bottom="1440" w:left="1080" w:header="720" w:footer="720" w:gutter="0"/>
          <w:cols w:space="720"/>
          <w:docGrid w:linePitch="360"/>
        </w:sectPr>
      </w:pPr>
    </w:p>
    <w:p w:rsidR="002038EA" w:rsidRPr="00003E69" w:rsidRDefault="002038EA" w:rsidP="008231A7">
      <w:pPr>
        <w:pStyle w:val="Default"/>
        <w:spacing w:before="100" w:after="340"/>
        <w:ind w:left="180"/>
        <w:contextualSpacing/>
        <w:rPr>
          <w:rFonts w:ascii="Arial" w:hAnsi="Arial" w:cs="Arial"/>
          <w:b/>
          <w:sz w:val="32"/>
          <w:szCs w:val="32"/>
        </w:rPr>
      </w:pPr>
    </w:p>
    <w:p w:rsidR="008231A7" w:rsidRPr="00003E69" w:rsidRDefault="008231A7" w:rsidP="00695D28">
      <w:pPr>
        <w:pStyle w:val="Default"/>
        <w:spacing w:before="100" w:after="340"/>
        <w:ind w:left="180"/>
        <w:contextualSpacing/>
        <w:jc w:val="center"/>
        <w:rPr>
          <w:rFonts w:ascii="Arial" w:hAnsi="Arial" w:cs="Arial"/>
          <w:b/>
          <w:sz w:val="28"/>
          <w:szCs w:val="28"/>
        </w:rPr>
      </w:pPr>
      <w:r w:rsidRPr="00003E69">
        <w:rPr>
          <w:rFonts w:ascii="Arial" w:hAnsi="Arial" w:cs="Arial"/>
          <w:b/>
          <w:sz w:val="28"/>
          <w:szCs w:val="28"/>
        </w:rPr>
        <w:t>1</w:t>
      </w:r>
      <w:r w:rsidRPr="00003E69">
        <w:rPr>
          <w:rFonts w:ascii="Arial" w:hAnsi="Arial" w:cs="Arial"/>
          <w:b/>
          <w:sz w:val="28"/>
          <w:szCs w:val="28"/>
          <w:vertAlign w:val="superscript"/>
        </w:rPr>
        <w:t>st</w:t>
      </w:r>
      <w:r w:rsidRPr="00003E69">
        <w:rPr>
          <w:rFonts w:ascii="Arial" w:hAnsi="Arial" w:cs="Arial"/>
          <w:b/>
          <w:sz w:val="28"/>
          <w:szCs w:val="28"/>
        </w:rPr>
        <w:t xml:space="preserve"> 9 weeks</w:t>
      </w:r>
    </w:p>
    <w:p w:rsidR="008231A7" w:rsidRPr="00003E69" w:rsidRDefault="00003E69" w:rsidP="00003E69">
      <w:pPr>
        <w:pStyle w:val="Default"/>
        <w:spacing w:before="100" w:after="340"/>
        <w:contextualSpacing/>
        <w:rPr>
          <w:rFonts w:ascii="Arial" w:hAnsi="Arial" w:cs="Arial"/>
          <w:sz w:val="28"/>
          <w:szCs w:val="28"/>
        </w:rPr>
      </w:pPr>
      <w:r>
        <w:rPr>
          <w:rFonts w:ascii="Arial" w:hAnsi="Arial" w:cs="Arial"/>
          <w:sz w:val="28"/>
          <w:szCs w:val="28"/>
        </w:rPr>
        <w:t xml:space="preserve">  </w:t>
      </w:r>
      <w:r w:rsidRPr="00003E69">
        <w:rPr>
          <w:rFonts w:ascii="Arial" w:hAnsi="Arial" w:cs="Arial"/>
          <w:sz w:val="28"/>
          <w:szCs w:val="28"/>
        </w:rPr>
        <w:t>Unit 1….</w:t>
      </w:r>
      <w:r w:rsidR="00695D28" w:rsidRPr="00003E69">
        <w:rPr>
          <w:rFonts w:ascii="Arial" w:hAnsi="Arial" w:cs="Arial"/>
          <w:sz w:val="28"/>
          <w:szCs w:val="28"/>
        </w:rPr>
        <w:t xml:space="preserve">Energy and </w:t>
      </w:r>
      <w:r w:rsidR="00963677" w:rsidRPr="00003E69">
        <w:rPr>
          <w:rFonts w:ascii="Arial" w:hAnsi="Arial" w:cs="Arial"/>
          <w:sz w:val="28"/>
          <w:szCs w:val="28"/>
        </w:rPr>
        <w:t>Power</w:t>
      </w:r>
    </w:p>
    <w:p w:rsidR="008231A7" w:rsidRPr="00003E69" w:rsidRDefault="00374792" w:rsidP="00374792">
      <w:pPr>
        <w:pStyle w:val="Default"/>
        <w:spacing w:before="100" w:after="340"/>
        <w:ind w:left="180" w:firstLine="540"/>
        <w:contextualSpacing/>
        <w:rPr>
          <w:rFonts w:ascii="Arial" w:hAnsi="Arial" w:cs="Arial"/>
          <w:sz w:val="28"/>
          <w:szCs w:val="28"/>
        </w:rPr>
      </w:pPr>
      <w:r>
        <w:rPr>
          <w:rFonts w:ascii="Arial" w:hAnsi="Arial" w:cs="Arial"/>
          <w:sz w:val="28"/>
          <w:szCs w:val="28"/>
        </w:rPr>
        <w:t xml:space="preserve">      </w:t>
      </w:r>
      <w:bookmarkStart w:id="0" w:name="_GoBack"/>
      <w:bookmarkEnd w:id="0"/>
      <w:r w:rsidR="00695D28" w:rsidRPr="00003E69">
        <w:rPr>
          <w:rFonts w:ascii="Arial" w:hAnsi="Arial" w:cs="Arial"/>
          <w:sz w:val="28"/>
          <w:szCs w:val="28"/>
        </w:rPr>
        <w:t xml:space="preserve">OSHA </w:t>
      </w:r>
      <w:r w:rsidR="00F716B8" w:rsidRPr="00003E69">
        <w:rPr>
          <w:rFonts w:ascii="Arial" w:hAnsi="Arial" w:cs="Arial"/>
          <w:sz w:val="28"/>
          <w:szCs w:val="28"/>
        </w:rPr>
        <w:t>Certification</w:t>
      </w:r>
    </w:p>
    <w:p w:rsidR="00F716B8" w:rsidRPr="00003E69" w:rsidRDefault="00F716B8" w:rsidP="00695D28">
      <w:pPr>
        <w:pStyle w:val="Default"/>
        <w:ind w:left="180"/>
        <w:contextualSpacing/>
        <w:jc w:val="center"/>
        <w:rPr>
          <w:rFonts w:ascii="Arial" w:hAnsi="Arial" w:cs="Arial"/>
          <w:sz w:val="28"/>
          <w:szCs w:val="28"/>
        </w:rPr>
      </w:pPr>
    </w:p>
    <w:p w:rsidR="008231A7" w:rsidRPr="00003E69" w:rsidRDefault="008231A7" w:rsidP="00695D28">
      <w:pPr>
        <w:pStyle w:val="Default"/>
        <w:ind w:left="180"/>
        <w:contextualSpacing/>
        <w:jc w:val="center"/>
        <w:rPr>
          <w:rFonts w:ascii="Arial" w:hAnsi="Arial" w:cs="Arial"/>
          <w:b/>
          <w:sz w:val="28"/>
          <w:szCs w:val="28"/>
        </w:rPr>
      </w:pPr>
      <w:r w:rsidRPr="00003E69">
        <w:rPr>
          <w:rFonts w:ascii="Arial" w:hAnsi="Arial" w:cs="Arial"/>
          <w:b/>
          <w:sz w:val="28"/>
          <w:szCs w:val="28"/>
        </w:rPr>
        <w:t>2</w:t>
      </w:r>
      <w:r w:rsidRPr="00003E69">
        <w:rPr>
          <w:rFonts w:ascii="Arial" w:hAnsi="Arial" w:cs="Arial"/>
          <w:b/>
          <w:sz w:val="28"/>
          <w:szCs w:val="28"/>
          <w:vertAlign w:val="superscript"/>
        </w:rPr>
        <w:t>nd</w:t>
      </w:r>
      <w:r w:rsidRPr="00003E69">
        <w:rPr>
          <w:rFonts w:ascii="Arial" w:hAnsi="Arial" w:cs="Arial"/>
          <w:b/>
          <w:sz w:val="28"/>
          <w:szCs w:val="28"/>
        </w:rPr>
        <w:t xml:space="preserve"> 9 weeks</w:t>
      </w:r>
    </w:p>
    <w:p w:rsidR="008231A7" w:rsidRPr="00003E69" w:rsidRDefault="00003E69" w:rsidP="00003E69">
      <w:pPr>
        <w:pStyle w:val="Default"/>
        <w:contextualSpacing/>
        <w:rPr>
          <w:rFonts w:ascii="Arial" w:hAnsi="Arial" w:cs="Arial"/>
          <w:sz w:val="28"/>
          <w:szCs w:val="28"/>
        </w:rPr>
      </w:pPr>
      <w:r>
        <w:rPr>
          <w:rFonts w:ascii="Arial" w:hAnsi="Arial" w:cs="Arial"/>
          <w:sz w:val="28"/>
          <w:szCs w:val="28"/>
        </w:rPr>
        <w:t xml:space="preserve">  Unit 1…</w:t>
      </w:r>
      <w:r w:rsidR="008231A7" w:rsidRPr="00003E69">
        <w:rPr>
          <w:rFonts w:ascii="Arial" w:hAnsi="Arial" w:cs="Arial"/>
          <w:sz w:val="28"/>
          <w:szCs w:val="28"/>
        </w:rPr>
        <w:t>Energy and Power</w:t>
      </w:r>
    </w:p>
    <w:p w:rsidR="00F716B8" w:rsidRPr="00003E69" w:rsidRDefault="00003E69" w:rsidP="00003E69">
      <w:pPr>
        <w:pStyle w:val="Default"/>
        <w:contextualSpacing/>
        <w:rPr>
          <w:rFonts w:ascii="Arial" w:hAnsi="Arial" w:cs="Arial"/>
          <w:sz w:val="28"/>
          <w:szCs w:val="28"/>
        </w:rPr>
      </w:pPr>
      <w:r>
        <w:rPr>
          <w:rFonts w:ascii="Arial" w:hAnsi="Arial" w:cs="Arial"/>
          <w:sz w:val="28"/>
          <w:szCs w:val="28"/>
        </w:rPr>
        <w:t xml:space="preserve">  </w:t>
      </w:r>
      <w:r w:rsidR="008231A7" w:rsidRPr="00003E69">
        <w:rPr>
          <w:rFonts w:ascii="Arial" w:hAnsi="Arial" w:cs="Arial"/>
          <w:sz w:val="28"/>
          <w:szCs w:val="28"/>
        </w:rPr>
        <w:t>Unit 4…</w:t>
      </w:r>
      <w:r>
        <w:rPr>
          <w:rFonts w:ascii="Arial" w:hAnsi="Arial" w:cs="Arial"/>
          <w:sz w:val="28"/>
          <w:szCs w:val="28"/>
        </w:rPr>
        <w:t xml:space="preserve">Statistics and </w:t>
      </w:r>
      <w:r w:rsidR="008231A7" w:rsidRPr="00003E69">
        <w:rPr>
          <w:rFonts w:ascii="Arial" w:hAnsi="Arial" w:cs="Arial"/>
          <w:sz w:val="28"/>
          <w:szCs w:val="28"/>
        </w:rPr>
        <w:t>Kinematics</w:t>
      </w:r>
    </w:p>
    <w:p w:rsidR="00746F9E" w:rsidRPr="00003E69" w:rsidRDefault="00746F9E" w:rsidP="00695D28">
      <w:pPr>
        <w:pStyle w:val="Default"/>
        <w:contextualSpacing/>
        <w:jc w:val="center"/>
        <w:rPr>
          <w:rFonts w:ascii="Arial" w:hAnsi="Arial" w:cs="Arial"/>
          <w:b/>
          <w:sz w:val="28"/>
          <w:szCs w:val="28"/>
        </w:rPr>
      </w:pPr>
    </w:p>
    <w:p w:rsidR="00746F9E" w:rsidRPr="00003E69" w:rsidRDefault="00746F9E" w:rsidP="00695D28">
      <w:pPr>
        <w:pStyle w:val="Default"/>
        <w:contextualSpacing/>
        <w:jc w:val="center"/>
        <w:rPr>
          <w:rFonts w:ascii="Arial" w:hAnsi="Arial" w:cs="Arial"/>
          <w:b/>
          <w:sz w:val="28"/>
          <w:szCs w:val="28"/>
        </w:rPr>
      </w:pPr>
      <w:r w:rsidRPr="00003E69">
        <w:rPr>
          <w:rFonts w:ascii="Arial" w:hAnsi="Arial" w:cs="Arial"/>
          <w:sz w:val="28"/>
          <w:szCs w:val="28"/>
        </w:rPr>
        <w:t>*Subject to change*</w:t>
      </w:r>
    </w:p>
    <w:p w:rsidR="002038EA" w:rsidRPr="00003E69" w:rsidRDefault="002038EA" w:rsidP="00695D28">
      <w:pPr>
        <w:pStyle w:val="Default"/>
        <w:contextualSpacing/>
        <w:jc w:val="center"/>
        <w:rPr>
          <w:rFonts w:ascii="Arial" w:hAnsi="Arial" w:cs="Arial"/>
          <w:b/>
          <w:sz w:val="28"/>
          <w:szCs w:val="28"/>
        </w:rPr>
      </w:pPr>
    </w:p>
    <w:p w:rsidR="00003E69" w:rsidRDefault="008231A7" w:rsidP="00003E69">
      <w:pPr>
        <w:pStyle w:val="Default"/>
        <w:contextualSpacing/>
        <w:jc w:val="center"/>
        <w:rPr>
          <w:rFonts w:ascii="Arial" w:hAnsi="Arial" w:cs="Arial"/>
          <w:b/>
          <w:sz w:val="28"/>
          <w:szCs w:val="28"/>
        </w:rPr>
      </w:pPr>
      <w:r w:rsidRPr="00003E69">
        <w:rPr>
          <w:rFonts w:ascii="Arial" w:hAnsi="Arial" w:cs="Arial"/>
          <w:b/>
          <w:sz w:val="28"/>
          <w:szCs w:val="28"/>
        </w:rPr>
        <w:t>3</w:t>
      </w:r>
      <w:r w:rsidRPr="00003E69">
        <w:rPr>
          <w:rFonts w:ascii="Arial" w:hAnsi="Arial" w:cs="Arial"/>
          <w:b/>
          <w:sz w:val="28"/>
          <w:szCs w:val="28"/>
          <w:vertAlign w:val="superscript"/>
        </w:rPr>
        <w:t>rd</w:t>
      </w:r>
      <w:r w:rsidR="00003E69">
        <w:rPr>
          <w:rFonts w:ascii="Arial" w:hAnsi="Arial" w:cs="Arial"/>
          <w:b/>
          <w:sz w:val="28"/>
          <w:szCs w:val="28"/>
        </w:rPr>
        <w:t xml:space="preserve"> 9 week</w:t>
      </w:r>
    </w:p>
    <w:p w:rsidR="008231A7" w:rsidRPr="00003E69" w:rsidRDefault="00003E69" w:rsidP="00003E69">
      <w:pPr>
        <w:pStyle w:val="Default"/>
        <w:contextualSpacing/>
        <w:rPr>
          <w:rFonts w:ascii="Arial" w:hAnsi="Arial" w:cs="Arial"/>
          <w:b/>
          <w:sz w:val="28"/>
          <w:szCs w:val="28"/>
        </w:rPr>
      </w:pPr>
      <w:r>
        <w:rPr>
          <w:rFonts w:ascii="Arial" w:hAnsi="Arial" w:cs="Arial"/>
          <w:sz w:val="28"/>
          <w:szCs w:val="28"/>
        </w:rPr>
        <w:t xml:space="preserve">  Unit 2…</w:t>
      </w:r>
      <w:r w:rsidR="008231A7" w:rsidRPr="00003E69">
        <w:rPr>
          <w:rFonts w:ascii="Arial" w:hAnsi="Arial" w:cs="Arial"/>
          <w:sz w:val="28"/>
          <w:szCs w:val="28"/>
        </w:rPr>
        <w:t>Materials and Structures</w:t>
      </w:r>
    </w:p>
    <w:p w:rsidR="008231A7" w:rsidRPr="00003E69" w:rsidRDefault="008231A7" w:rsidP="00695D28">
      <w:pPr>
        <w:pStyle w:val="Default"/>
        <w:contextualSpacing/>
        <w:jc w:val="center"/>
        <w:rPr>
          <w:rFonts w:ascii="Arial" w:hAnsi="Arial" w:cs="Arial"/>
          <w:sz w:val="28"/>
          <w:szCs w:val="28"/>
        </w:rPr>
      </w:pPr>
    </w:p>
    <w:p w:rsidR="00F716B8" w:rsidRPr="00003E69" w:rsidRDefault="00F716B8" w:rsidP="00695D28">
      <w:pPr>
        <w:pStyle w:val="Default"/>
        <w:contextualSpacing/>
        <w:jc w:val="center"/>
        <w:rPr>
          <w:rFonts w:ascii="Arial" w:hAnsi="Arial" w:cs="Arial"/>
          <w:sz w:val="28"/>
          <w:szCs w:val="28"/>
        </w:rPr>
      </w:pPr>
    </w:p>
    <w:p w:rsidR="008231A7" w:rsidRPr="00003E69" w:rsidRDefault="008231A7" w:rsidP="00695D28">
      <w:pPr>
        <w:pStyle w:val="Default"/>
        <w:contextualSpacing/>
        <w:jc w:val="center"/>
        <w:rPr>
          <w:rFonts w:ascii="Arial" w:hAnsi="Arial" w:cs="Arial"/>
          <w:b/>
          <w:sz w:val="28"/>
          <w:szCs w:val="28"/>
        </w:rPr>
      </w:pPr>
      <w:r w:rsidRPr="00003E69">
        <w:rPr>
          <w:rFonts w:ascii="Arial" w:hAnsi="Arial" w:cs="Arial"/>
          <w:b/>
          <w:sz w:val="28"/>
          <w:szCs w:val="28"/>
        </w:rPr>
        <w:t>4</w:t>
      </w:r>
      <w:r w:rsidRPr="00003E69">
        <w:rPr>
          <w:rFonts w:ascii="Arial" w:hAnsi="Arial" w:cs="Arial"/>
          <w:b/>
          <w:sz w:val="28"/>
          <w:szCs w:val="28"/>
          <w:vertAlign w:val="superscript"/>
        </w:rPr>
        <w:t>th</w:t>
      </w:r>
      <w:r w:rsidRPr="00003E69">
        <w:rPr>
          <w:rFonts w:ascii="Arial" w:hAnsi="Arial" w:cs="Arial"/>
          <w:b/>
          <w:sz w:val="28"/>
          <w:szCs w:val="28"/>
        </w:rPr>
        <w:t xml:space="preserve"> 9 weeks</w:t>
      </w:r>
    </w:p>
    <w:p w:rsidR="008231A7" w:rsidRDefault="00003E69" w:rsidP="00003E69">
      <w:pPr>
        <w:pStyle w:val="Default"/>
        <w:contextualSpacing/>
        <w:rPr>
          <w:rFonts w:ascii="Arial" w:hAnsi="Arial" w:cs="Arial"/>
          <w:sz w:val="28"/>
          <w:szCs w:val="28"/>
        </w:rPr>
      </w:pPr>
      <w:r>
        <w:rPr>
          <w:rFonts w:ascii="Arial" w:hAnsi="Arial" w:cs="Arial"/>
          <w:sz w:val="28"/>
          <w:szCs w:val="28"/>
        </w:rPr>
        <w:t xml:space="preserve">   Unit 3……</w:t>
      </w:r>
      <w:r w:rsidR="008231A7" w:rsidRPr="00003E69">
        <w:rPr>
          <w:rFonts w:ascii="Arial" w:hAnsi="Arial" w:cs="Arial"/>
          <w:sz w:val="28"/>
          <w:szCs w:val="28"/>
        </w:rPr>
        <w:t>Control Systems</w:t>
      </w:r>
    </w:p>
    <w:p w:rsidR="00003E69" w:rsidRPr="00003E69" w:rsidRDefault="00003E69" w:rsidP="00003E69">
      <w:pPr>
        <w:pStyle w:val="Default"/>
        <w:contextualSpacing/>
        <w:rPr>
          <w:rFonts w:ascii="Arial" w:hAnsi="Arial" w:cs="Arial"/>
          <w:sz w:val="28"/>
          <w:szCs w:val="28"/>
        </w:rPr>
      </w:pPr>
    </w:p>
    <w:p w:rsidR="00B5501D" w:rsidRPr="00003E69" w:rsidRDefault="00003E69" w:rsidP="00695D28">
      <w:pPr>
        <w:pStyle w:val="Default"/>
        <w:ind w:firstLine="720"/>
        <w:contextualSpacing/>
        <w:jc w:val="center"/>
        <w:rPr>
          <w:rFonts w:ascii="Arial" w:hAnsi="Arial" w:cs="Arial"/>
          <w:b/>
          <w:sz w:val="28"/>
          <w:szCs w:val="28"/>
        </w:rPr>
      </w:pPr>
      <w:r w:rsidRPr="00003E69">
        <w:rPr>
          <w:rFonts w:ascii="Arial" w:hAnsi="Arial" w:cs="Arial"/>
          <w:sz w:val="28"/>
          <w:szCs w:val="28"/>
        </w:rPr>
        <w:t xml:space="preserve">           </w:t>
      </w:r>
      <w:r w:rsidR="00F716B8" w:rsidRPr="00003E69">
        <w:rPr>
          <w:rFonts w:ascii="Arial" w:hAnsi="Arial" w:cs="Arial"/>
          <w:b/>
          <w:sz w:val="28"/>
          <w:szCs w:val="28"/>
        </w:rPr>
        <w:t>End of Course Exam</w:t>
      </w:r>
    </w:p>
    <w:sectPr w:rsidR="00B5501D" w:rsidRPr="00003E69" w:rsidSect="00FA053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620" w:rsidRDefault="00314620" w:rsidP="00B5501D">
      <w:pPr>
        <w:spacing w:after="0" w:line="240" w:lineRule="auto"/>
      </w:pPr>
      <w:r>
        <w:separator/>
      </w:r>
    </w:p>
  </w:endnote>
  <w:endnote w:type="continuationSeparator" w:id="0">
    <w:p w:rsidR="00314620" w:rsidRDefault="00314620" w:rsidP="00B5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01D" w:rsidRPr="00B5501D" w:rsidRDefault="00B5501D" w:rsidP="00B5501D">
    <w:pPr>
      <w:pStyle w:val="Footer"/>
      <w:rPr>
        <w:sz w:val="16"/>
        <w:szCs w:val="16"/>
      </w:rPr>
    </w:pPr>
    <w:r w:rsidRPr="00B5501D">
      <w:rPr>
        <w:sz w:val="16"/>
        <w:szCs w:val="16"/>
      </w:rPr>
      <w:t>It is the policy of this school district not to discriminate on the basis of sex, race, handicap, color, or national origin in</w:t>
    </w:r>
    <w:r w:rsidR="00695D28">
      <w:rPr>
        <w:sz w:val="16"/>
        <w:szCs w:val="16"/>
      </w:rPr>
      <w:t xml:space="preserve"> </w:t>
    </w:r>
    <w:r w:rsidRPr="00B5501D">
      <w:rPr>
        <w:sz w:val="16"/>
        <w:szCs w:val="16"/>
      </w:rPr>
      <w:t>its educational and vocational programs, activities, or employment as required by title IX, Section 504, and title VI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620" w:rsidRDefault="00314620" w:rsidP="00B5501D">
      <w:pPr>
        <w:spacing w:after="0" w:line="240" w:lineRule="auto"/>
      </w:pPr>
      <w:r>
        <w:separator/>
      </w:r>
    </w:p>
  </w:footnote>
  <w:footnote w:type="continuationSeparator" w:id="0">
    <w:p w:rsidR="00314620" w:rsidRDefault="00314620" w:rsidP="00B55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01D" w:rsidRPr="00717EEA" w:rsidRDefault="00717EEA" w:rsidP="00B5501D">
    <w:pPr>
      <w:pStyle w:val="Header"/>
      <w:jc w:val="center"/>
      <w:rPr>
        <w:b/>
        <w:sz w:val="28"/>
        <w:szCs w:val="28"/>
      </w:rPr>
    </w:pPr>
    <w:r>
      <w:rPr>
        <w:b/>
        <w:noProof/>
        <w:sz w:val="28"/>
        <w:szCs w:val="28"/>
      </w:rPr>
      <w:drawing>
        <wp:inline distT="0" distB="0" distL="0" distR="0">
          <wp:extent cx="952500" cy="6303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cot image.jpg"/>
                  <pic:cNvPicPr/>
                </pic:nvPicPr>
                <pic:blipFill>
                  <a:blip r:embed="rId1">
                    <a:extLst>
                      <a:ext uri="{28A0092B-C50C-407E-A947-70E740481C1C}">
                        <a14:useLocalDpi xmlns:a14="http://schemas.microsoft.com/office/drawing/2010/main" val="0"/>
                      </a:ext>
                    </a:extLst>
                  </a:blip>
                  <a:stretch>
                    <a:fillRect/>
                  </a:stretch>
                </pic:blipFill>
                <pic:spPr>
                  <a:xfrm>
                    <a:off x="0" y="0"/>
                    <a:ext cx="957771" cy="633819"/>
                  </a:xfrm>
                  <a:prstGeom prst="rect">
                    <a:avLst/>
                  </a:prstGeom>
                </pic:spPr>
              </pic:pic>
            </a:graphicData>
          </a:graphic>
        </wp:inline>
      </w:drawing>
    </w:r>
    <w:r w:rsidRPr="00717EEA">
      <w:rPr>
        <w:b/>
        <w:noProof/>
        <w:sz w:val="28"/>
        <w:szCs w:val="28"/>
      </w:rPr>
      <w:t>ELKINS HIGH SCHOOL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F6DF2"/>
    <w:multiLevelType w:val="hybridMultilevel"/>
    <w:tmpl w:val="D0FCEB4E"/>
    <w:lvl w:ilvl="0" w:tplc="C6D46A1A">
      <w:start w:val="8"/>
      <w:numFmt w:val="bullet"/>
      <w:lvlText w:val="-"/>
      <w:lvlJc w:val="left"/>
      <w:pPr>
        <w:ind w:left="1080" w:hanging="360"/>
      </w:pPr>
      <w:rPr>
        <w:rFonts w:ascii="Gill Sans MT" w:eastAsiaTheme="minorHAnsi" w:hAnsi="Gill Sans MT" w:cs="Gill Sans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052711F"/>
    <w:multiLevelType w:val="hybridMultilevel"/>
    <w:tmpl w:val="0AE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2735F5"/>
    <w:multiLevelType w:val="hybridMultilevel"/>
    <w:tmpl w:val="78107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7D098C"/>
    <w:multiLevelType w:val="hybridMultilevel"/>
    <w:tmpl w:val="FE18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E6369"/>
    <w:multiLevelType w:val="hybridMultilevel"/>
    <w:tmpl w:val="FA44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32"/>
    <w:rsid w:val="00003E69"/>
    <w:rsid w:val="00053F47"/>
    <w:rsid w:val="00192199"/>
    <w:rsid w:val="001B6E14"/>
    <w:rsid w:val="002038EA"/>
    <w:rsid w:val="002276D8"/>
    <w:rsid w:val="00230458"/>
    <w:rsid w:val="002C2AEE"/>
    <w:rsid w:val="00314620"/>
    <w:rsid w:val="00330C12"/>
    <w:rsid w:val="00374792"/>
    <w:rsid w:val="003D4106"/>
    <w:rsid w:val="004011AD"/>
    <w:rsid w:val="0041195A"/>
    <w:rsid w:val="004C4314"/>
    <w:rsid w:val="004D6824"/>
    <w:rsid w:val="004E158D"/>
    <w:rsid w:val="005670DF"/>
    <w:rsid w:val="005E54D9"/>
    <w:rsid w:val="005E6CC5"/>
    <w:rsid w:val="006400A4"/>
    <w:rsid w:val="006415B2"/>
    <w:rsid w:val="00695D28"/>
    <w:rsid w:val="006B77A7"/>
    <w:rsid w:val="006E40B4"/>
    <w:rsid w:val="00717EEA"/>
    <w:rsid w:val="00746F9E"/>
    <w:rsid w:val="00782CDF"/>
    <w:rsid w:val="007A11AD"/>
    <w:rsid w:val="007C5D7F"/>
    <w:rsid w:val="007E79A2"/>
    <w:rsid w:val="008231A7"/>
    <w:rsid w:val="008353C0"/>
    <w:rsid w:val="00892D6C"/>
    <w:rsid w:val="009479F6"/>
    <w:rsid w:val="00963677"/>
    <w:rsid w:val="009C75F1"/>
    <w:rsid w:val="00AB7778"/>
    <w:rsid w:val="00AE1251"/>
    <w:rsid w:val="00AF3B74"/>
    <w:rsid w:val="00B5501D"/>
    <w:rsid w:val="00C416E9"/>
    <w:rsid w:val="00C72F7D"/>
    <w:rsid w:val="00CE693F"/>
    <w:rsid w:val="00CF4A71"/>
    <w:rsid w:val="00D05A95"/>
    <w:rsid w:val="00DD5A4A"/>
    <w:rsid w:val="00E03B32"/>
    <w:rsid w:val="00E8573B"/>
    <w:rsid w:val="00EC761B"/>
    <w:rsid w:val="00F412AA"/>
    <w:rsid w:val="00F716B8"/>
    <w:rsid w:val="00FA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5A4FF"/>
  <w15:docId w15:val="{7974DE69-0CC4-4A59-95CA-75E31336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3B32"/>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2276D8"/>
    <w:rPr>
      <w:color w:val="0000FF" w:themeColor="hyperlink"/>
      <w:u w:val="single"/>
    </w:rPr>
  </w:style>
  <w:style w:type="paragraph" w:styleId="Header">
    <w:name w:val="header"/>
    <w:basedOn w:val="Normal"/>
    <w:link w:val="HeaderChar"/>
    <w:uiPriority w:val="99"/>
    <w:unhideWhenUsed/>
    <w:rsid w:val="00B55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01D"/>
  </w:style>
  <w:style w:type="paragraph" w:styleId="Footer">
    <w:name w:val="footer"/>
    <w:basedOn w:val="Normal"/>
    <w:link w:val="FooterChar"/>
    <w:uiPriority w:val="99"/>
    <w:unhideWhenUsed/>
    <w:rsid w:val="00B55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01D"/>
  </w:style>
  <w:style w:type="paragraph" w:styleId="BalloonText">
    <w:name w:val="Balloon Text"/>
    <w:basedOn w:val="Normal"/>
    <w:link w:val="BalloonTextChar"/>
    <w:uiPriority w:val="99"/>
    <w:semiHidden/>
    <w:unhideWhenUsed/>
    <w:rsid w:val="00AE1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251"/>
    <w:rPr>
      <w:rFonts w:ascii="Segoe UI" w:hAnsi="Segoe UI" w:cs="Segoe UI"/>
      <w:sz w:val="18"/>
      <w:szCs w:val="18"/>
    </w:rPr>
  </w:style>
  <w:style w:type="paragraph" w:styleId="NormalWeb">
    <w:name w:val="Normal (Web)"/>
    <w:basedOn w:val="Normal"/>
    <w:uiPriority w:val="99"/>
    <w:semiHidden/>
    <w:unhideWhenUsed/>
    <w:rsid w:val="0096367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05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38364-15E9-444B-A416-FD8541A46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Daniel</dc:creator>
  <cp:lastModifiedBy>Edwards, Erica</cp:lastModifiedBy>
  <cp:revision>3</cp:revision>
  <cp:lastPrinted>2018-01-08T15:51:00Z</cp:lastPrinted>
  <dcterms:created xsi:type="dcterms:W3CDTF">2018-08-14T16:22:00Z</dcterms:created>
  <dcterms:modified xsi:type="dcterms:W3CDTF">2018-08-14T16:35:00Z</dcterms:modified>
</cp:coreProperties>
</file>