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4EB" w14:textId="2B486F80" w:rsidR="003D323E" w:rsidRDefault="000E2A35" w:rsidP="003D323E">
      <w:pPr>
        <w:tabs>
          <w:tab w:val="center" w:pos="4680"/>
        </w:tabs>
        <w:spacing w:after="0"/>
        <w:rPr>
          <w:sz w:val="24"/>
          <w:szCs w:val="24"/>
        </w:rPr>
      </w:pPr>
      <w:r>
        <w:rPr>
          <w:noProof/>
        </w:rPr>
        <mc:AlternateContent>
          <mc:Choice Requires="wps">
            <w:drawing>
              <wp:anchor distT="0" distB="0" distL="114300" distR="114300" simplePos="0" relativeHeight="251658240" behindDoc="0" locked="0" layoutInCell="1" allowOverlap="1" wp14:anchorId="37251DCC" wp14:editId="762D01E4">
                <wp:simplePos x="0" y="0"/>
                <wp:positionH relativeFrom="column">
                  <wp:posOffset>-63795</wp:posOffset>
                </wp:positionH>
                <wp:positionV relativeFrom="paragraph">
                  <wp:posOffset>-238760</wp:posOffset>
                </wp:positionV>
                <wp:extent cx="6829425" cy="6610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829425" cy="661035"/>
                        </a:xfrm>
                        <a:prstGeom prst="rect">
                          <a:avLst/>
                        </a:prstGeom>
                        <a:noFill/>
                        <a:ln>
                          <a:noFill/>
                        </a:ln>
                      </wps:spPr>
                      <wps:txbx>
                        <w:txbxContent>
                          <w:p w14:paraId="5E3FA7D6" w14:textId="58363307" w:rsidR="00C32744" w:rsidRPr="00BB4E03" w:rsidRDefault="00C622AE" w:rsidP="00C32744">
                            <w:pPr>
                              <w:spacing w:after="0"/>
                              <w:jc w:val="center"/>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pPr>
                            <w:r w:rsidRPr="00BB4E03">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t>AP</w:t>
                            </w:r>
                            <w:r w:rsidR="00AB1DB4" w:rsidRPr="00BB4E03">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t xml:space="preserve"> World History: </w:t>
                            </w:r>
                            <w:r w:rsidR="00C32744" w:rsidRPr="00BB4E03">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t>Modern</w:t>
                            </w:r>
                          </w:p>
                          <w:p w14:paraId="25C942E0" w14:textId="73675548" w:rsidR="00C32744" w:rsidRPr="00C32744" w:rsidRDefault="00C32744" w:rsidP="00C32744">
                            <w:pPr>
                              <w:spacing w:after="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51DCC" id="_x0000_t202" coordsize="21600,21600" o:spt="202" path="m,l,21600r21600,l21600,xe">
                <v:stroke joinstyle="miter"/>
                <v:path gradientshapeok="t" o:connecttype="rect"/>
              </v:shapetype>
              <v:shape id="Text Box 1" o:spid="_x0000_s1026" type="#_x0000_t202" style="position:absolute;margin-left:-5pt;margin-top:-18.8pt;width:537.75pt;height:5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DwIAACEEAAAOAAAAZHJzL2Uyb0RvYy54bWysU02P2jAQvVfqf7B8LwkU6C4irOiuqCqh&#10;LhJb7dk4Nolke1zbkNBf37ETPrrtqerFGc9M3sy8eZ4/tFqRo3C+BlPQ4SCnRBgOZW32Bf3+svpw&#10;R4kPzJRMgREFPQlPHxbv380bOxMjqECVwhEEMX7W2IJWIdhZlnleCc38AKwwGJTgNAt4dfusdKxB&#10;dK2yUZ5PswZcaR1w4T16n7ogXSR8KQUPz1J6EYgqKPYW0unSuYtntpiz2d4xW9W8b4P9Qxea1QaL&#10;XqCeWGDk4Oo/oHTNHXiQYcBBZyBlzUWaAacZ5m+m2VbMijQLkuPthSb//2D5t+PWbhwJ7WdocYGR&#10;kMb6mUdnnKeVTscvdkowjhSeLrSJNhCOzund6H48mlDCMTadDvOPkwiTXf+2zocvAjSJRkEdriWx&#10;xY5rH7rUc0osZmBVK5VWo8xvDsSMnuzaYrRCu2v7vndQnnAcB92mveWrGmuumQ8b5nC1OAHKNTzj&#10;IRU0BYXeoqQC9/Nv/piPjGOUkgalUlD/48CcoER9NbiL++F4HLWVLuPJpxFe3G1kdxsxB/0IqMYh&#10;PgzLkxnzgzqb0oF+RVUvY1UMMcOxdkHD2XwMnYDxVXCxXKYkVJNlYW22lkfoSFpk9KV9Zc72tAdc&#10;2EadlfqG+y6zI3t5CCDrtJhIb8dpzzrqMK22fzNR6Lf3lHV92YtfAAAA//8DAFBLAwQUAAYACAAA&#10;ACEAO3jkit8AAAALAQAADwAAAGRycy9kb3ducmV2LnhtbEyPzU7DMBCE70i8g7VI3Fq7hRgI2VQV&#10;iCuI8iNxc+NtEhGvo9htwtvXPZXbrGY0+02xmlwnDjSE1jPCYq5AEFfetlwjfH68zO5BhGjYms4z&#10;IfxRgFV5eVGY3PqR3+mwibVIJRxyg9DE2OdShqohZ8Lc98TJ2/nBmZjOoZZ2MGMqd51cKqWlMy2n&#10;D43p6amh6nezdwhfr7uf71v1Vj+7rB/9pCS7B4l4fTWtH0FEmuI5DCf8hA5lYtr6PdsgOoTZQqUt&#10;MYmbOw3ilFA6y0BsEbTOQJaF/L+hPAIAAP//AwBQSwECLQAUAAYACAAAACEAtoM4kv4AAADhAQAA&#10;EwAAAAAAAAAAAAAAAAAAAAAAW0NvbnRlbnRfVHlwZXNdLnhtbFBLAQItABQABgAIAAAAIQA4/SH/&#10;1gAAAJQBAAALAAAAAAAAAAAAAAAAAC8BAABfcmVscy8ucmVsc1BLAQItABQABgAIAAAAIQA0JQH/&#10;DwIAACEEAAAOAAAAAAAAAAAAAAAAAC4CAABkcnMvZTJvRG9jLnhtbFBLAQItABQABgAIAAAAIQA7&#10;eOSK3wAAAAsBAAAPAAAAAAAAAAAAAAAAAGkEAABkcnMvZG93bnJldi54bWxQSwUGAAAAAAQABADz&#10;AAAAdQUAAAAA&#10;" filled="f" stroked="f">
                <v:textbox>
                  <w:txbxContent>
                    <w:p w14:paraId="5E3FA7D6" w14:textId="58363307" w:rsidR="00C32744" w:rsidRPr="00BB4E03" w:rsidRDefault="00C622AE" w:rsidP="00C32744">
                      <w:pPr>
                        <w:spacing w:after="0"/>
                        <w:jc w:val="center"/>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pPr>
                      <w:r w:rsidRPr="00BB4E03">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t>AP</w:t>
                      </w:r>
                      <w:r w:rsidR="00AB1DB4" w:rsidRPr="00BB4E03">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t xml:space="preserve"> World History: </w:t>
                      </w:r>
                      <w:r w:rsidR="00C32744" w:rsidRPr="00BB4E03">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t>Modern</w:t>
                      </w:r>
                    </w:p>
                    <w:p w14:paraId="25C942E0" w14:textId="73675548" w:rsidR="00C32744" w:rsidRPr="00C32744" w:rsidRDefault="00C32744" w:rsidP="00C32744">
                      <w:pPr>
                        <w:spacing w:after="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37E1064" w14:textId="77777777" w:rsidR="002D08D2" w:rsidRPr="002D08D2" w:rsidRDefault="002D08D2" w:rsidP="00F93B21">
      <w:pPr>
        <w:tabs>
          <w:tab w:val="center" w:pos="4680"/>
        </w:tabs>
        <w:spacing w:after="0" w:line="240" w:lineRule="auto"/>
        <w:contextualSpacing/>
        <w:jc w:val="center"/>
        <w:rPr>
          <w:rFonts w:ascii="Modern Love Grunge" w:hAnsi="Modern Love Grunge"/>
          <w:color w:val="7F7F7F" w:themeColor="text1" w:themeTint="80"/>
          <w:sz w:val="10"/>
          <w:szCs w:val="10"/>
        </w:rPr>
      </w:pPr>
    </w:p>
    <w:p w14:paraId="51241650" w14:textId="77777777" w:rsidR="0028740D" w:rsidRPr="00B71B35" w:rsidRDefault="00EC27D7" w:rsidP="003D5002">
      <w:pPr>
        <w:tabs>
          <w:tab w:val="center" w:pos="4680"/>
        </w:tabs>
        <w:spacing w:after="0" w:line="240" w:lineRule="auto"/>
        <w:contextualSpacing/>
        <w:jc w:val="center"/>
        <w:rPr>
          <w:rFonts w:ascii="Modern Love Grunge" w:hAnsi="Modern Love Grunge"/>
          <w:color w:val="7F7F7F" w:themeColor="text1" w:themeTint="80"/>
          <w:sz w:val="56"/>
          <w:szCs w:val="56"/>
        </w:rPr>
      </w:pPr>
      <w:r w:rsidRPr="00B71B35">
        <w:rPr>
          <w:rFonts w:ascii="Modern Love Grunge" w:hAnsi="Modern Love Grunge"/>
          <w:color w:val="7F7F7F" w:themeColor="text1" w:themeTint="80"/>
          <w:sz w:val="56"/>
          <w:szCs w:val="56"/>
        </w:rPr>
        <w:t xml:space="preserve">Interactive Syllabus </w:t>
      </w:r>
    </w:p>
    <w:p w14:paraId="1F336B16" w14:textId="70EC75E7" w:rsidR="00226D9F" w:rsidRPr="00991F4A" w:rsidRDefault="00D17822" w:rsidP="00991F4A">
      <w:pPr>
        <w:tabs>
          <w:tab w:val="center" w:pos="4680"/>
        </w:tabs>
        <w:spacing w:after="0" w:line="240" w:lineRule="auto"/>
        <w:contextualSpacing/>
        <w:jc w:val="center"/>
        <w:rPr>
          <w:rFonts w:ascii="Modern Love Grunge" w:hAnsi="Modern Love Grunge"/>
          <w:color w:val="7F7F7F" w:themeColor="text1" w:themeTint="80"/>
          <w:sz w:val="48"/>
          <w:szCs w:val="48"/>
        </w:rPr>
      </w:pPr>
      <w:hyperlink r:id="rId10" w:anchor="calendar333846/20240604/month" w:history="1">
        <w:r w:rsidR="00A1231E" w:rsidRPr="003D5002">
          <w:rPr>
            <w:rStyle w:val="Hyperlink"/>
            <w:rFonts w:ascii="Modern Love Grunge" w:hAnsi="Modern Love Grunge"/>
            <w:sz w:val="48"/>
            <w:szCs w:val="48"/>
          </w:rPr>
          <w:t>Angela Pierce</w:t>
        </w:r>
      </w:hyperlink>
      <w:r w:rsidR="00991F4A">
        <w:rPr>
          <w:rFonts w:ascii="Modern Love Grunge" w:hAnsi="Modern Love Grunge"/>
          <w:color w:val="7F7F7F" w:themeColor="text1" w:themeTint="80"/>
          <w:sz w:val="48"/>
          <w:szCs w:val="48"/>
        </w:rPr>
        <w:t xml:space="preserve"> </w:t>
      </w:r>
      <w:r w:rsidR="00424FF1" w:rsidRPr="00002889">
        <w:rPr>
          <w:sz w:val="24"/>
          <w:szCs w:val="24"/>
        </w:rPr>
        <w:t xml:space="preserve">Room 623  </w:t>
      </w:r>
      <w:hyperlink r:id="rId11" w:history="1">
        <w:r w:rsidR="00991F4A" w:rsidRPr="00AA24CF">
          <w:rPr>
            <w:rStyle w:val="Hyperlink"/>
            <w:sz w:val="24"/>
            <w:szCs w:val="24"/>
          </w:rPr>
          <w:t>Angela.Pierce@fortbendisd.com</w:t>
        </w:r>
      </w:hyperlink>
    </w:p>
    <w:p w14:paraId="0A8F67C6" w14:textId="28D56AD8" w:rsidR="003D323E" w:rsidRDefault="003D323E" w:rsidP="003D323E">
      <w:pPr>
        <w:tabs>
          <w:tab w:val="left" w:pos="720"/>
          <w:tab w:val="left" w:pos="3630"/>
        </w:tabs>
        <w:spacing w:after="0"/>
        <w:rPr>
          <w:b/>
          <w:sz w:val="24"/>
          <w:szCs w:val="24"/>
          <w:u w:val="single"/>
        </w:rPr>
        <w:sectPr w:rsidR="003D323E" w:rsidSect="0066056D">
          <w:footerReference w:type="default" r:id="rId12"/>
          <w:type w:val="continuous"/>
          <w:pgSz w:w="12240" w:h="15840"/>
          <w:pgMar w:top="720" w:right="720" w:bottom="720" w:left="720" w:header="720" w:footer="720" w:gutter="0"/>
          <w:cols w:space="720"/>
          <w:docGrid w:linePitch="360"/>
        </w:sectPr>
      </w:pPr>
    </w:p>
    <w:p w14:paraId="0B6BB854" w14:textId="3CE0C84D" w:rsidR="00226D9F" w:rsidRPr="00E72AD5" w:rsidRDefault="00AC44A1" w:rsidP="00961359">
      <w:pPr>
        <w:spacing w:after="0"/>
        <w:rPr>
          <w:rFonts w:ascii="Ink Free" w:hAnsi="Ink Free" w:cs="Cavolini"/>
          <w:b/>
          <w:sz w:val="28"/>
          <w:szCs w:val="28"/>
        </w:rPr>
      </w:pPr>
      <w:r w:rsidRPr="00E72AD5">
        <w:rPr>
          <w:rFonts w:ascii="Ink Free" w:hAnsi="Ink Free" w:cs="Cavolini"/>
          <w:b/>
          <w:sz w:val="28"/>
          <w:szCs w:val="28"/>
        </w:rPr>
        <w:t xml:space="preserve">OVERVIEW </w:t>
      </w:r>
    </w:p>
    <w:p w14:paraId="34685907" w14:textId="4DF0AF4F" w:rsidR="00C32744" w:rsidRPr="00B82C66" w:rsidRDefault="0066056D" w:rsidP="00863B10">
      <w:pPr>
        <w:spacing w:after="0"/>
        <w:sectPr w:rsidR="00C32744" w:rsidRPr="00B82C66" w:rsidSect="0066056D">
          <w:type w:val="continuous"/>
          <w:pgSz w:w="12240" w:h="15840"/>
          <w:pgMar w:top="720" w:right="720" w:bottom="720" w:left="720" w:header="720" w:footer="720" w:gutter="0"/>
          <w:cols w:space="720"/>
          <w:docGrid w:linePitch="360"/>
        </w:sectPr>
      </w:pPr>
      <w:r w:rsidRPr="00B82C66">
        <w:t xml:space="preserve">In </w:t>
      </w:r>
      <w:hyperlink r:id="rId13" w:history="1">
        <w:r w:rsidRPr="00B40501">
          <w:rPr>
            <w:rStyle w:val="Hyperlink"/>
          </w:rPr>
          <w:t>AP World History: Modern</w:t>
        </w:r>
      </w:hyperlink>
      <w:r w:rsidRPr="00B82C66">
        <w:t xml:space="preserve">, </w:t>
      </w:r>
      <w:r w:rsidR="004F6CE8">
        <w:t xml:space="preserve">is a college level course </w:t>
      </w:r>
      <w:r w:rsidR="00AA0FA1">
        <w:t xml:space="preserve">where </w:t>
      </w:r>
      <w:r w:rsidRPr="00B82C66">
        <w:t xml:space="preserve">students investigate significant events, individuals, developments, and processes </w:t>
      </w:r>
      <w:r w:rsidR="00123E0C" w:rsidRPr="00B82C66">
        <w:t>in the Modern World</w:t>
      </w:r>
      <w:r w:rsidRPr="00B82C66">
        <w:t xml:space="preserve">. Students develop and use the same skills, practices, and methods employed by historians: analyzing primary and secondary sources; developing historical arguments; making historical connections; and utilizing reasoning about comparison, causation, and continuity and change over time. The course provides </w:t>
      </w:r>
      <w:r w:rsidRPr="00B82C66">
        <w:rPr>
          <w:i/>
          <w:iCs/>
        </w:rPr>
        <w:t>six themes</w:t>
      </w:r>
      <w:r w:rsidRPr="00B82C66">
        <w:t xml:space="preserve"> that students explore throughout the course </w:t>
      </w:r>
      <w:r w:rsidR="00174B8A" w:rsidRPr="00B82C66">
        <w:t>to</w:t>
      </w:r>
      <w:r w:rsidRPr="00B82C66">
        <w:t xml:space="preserve"> make connections among historical developments in diff</w:t>
      </w:r>
      <w:r w:rsidR="002C17C3" w:rsidRPr="00B82C66">
        <w:t xml:space="preserve">erent times and places.  These six themes are the foundation for the </w:t>
      </w:r>
      <w:r w:rsidR="002C17C3" w:rsidRPr="00B82C66">
        <w:rPr>
          <w:i/>
          <w:iCs/>
        </w:rPr>
        <w:t>Units of Study</w:t>
      </w:r>
      <w:r w:rsidR="002C17C3" w:rsidRPr="00B82C66">
        <w:t xml:space="preserve"> covered in AP World History:  Modern.  </w:t>
      </w:r>
      <w:r w:rsidR="00761576">
        <w:t>It is the expectation that</w:t>
      </w:r>
      <w:r w:rsidR="002C17C3" w:rsidRPr="00B82C66">
        <w:t xml:space="preserve"> ALL </w:t>
      </w:r>
      <w:r w:rsidR="00D6435C">
        <w:t>AP World History</w:t>
      </w:r>
      <w:r w:rsidR="00761576">
        <w:t xml:space="preserve"> </w:t>
      </w:r>
      <w:r w:rsidR="00761576" w:rsidRPr="00B82C66">
        <w:t xml:space="preserve">students </w:t>
      </w:r>
      <w:r w:rsidR="00761576">
        <w:t xml:space="preserve">register </w:t>
      </w:r>
      <w:r w:rsidR="002C17C3" w:rsidRPr="00B82C66">
        <w:t xml:space="preserve">for the AP Exam. This exam is the first step </w:t>
      </w:r>
      <w:r w:rsidR="006F7243" w:rsidRPr="00B82C66">
        <w:t xml:space="preserve">to receiving college credit as a high school student.  </w:t>
      </w:r>
      <w:r w:rsidR="00566993">
        <w:t>I</w:t>
      </w:r>
      <w:r w:rsidR="006F7243" w:rsidRPr="00B82C66">
        <w:t xml:space="preserve">nformation </w:t>
      </w:r>
      <w:r w:rsidR="00566993">
        <w:t xml:space="preserve">will be emailed soon, </w:t>
      </w:r>
      <w:r w:rsidR="006F7243" w:rsidRPr="00B82C66">
        <w:t>regarding registration for the Advanced Placement Exams</w:t>
      </w:r>
      <w:r w:rsidR="00251DFB">
        <w:t xml:space="preserve">. </w:t>
      </w:r>
      <w:r w:rsidR="00D1403C">
        <w:t>Regular reminders will occur daily</w:t>
      </w:r>
      <w:r w:rsidR="00251DFB">
        <w:t xml:space="preserve"> in class, on Schoology, Skyward and via Remind. </w:t>
      </w:r>
    </w:p>
    <w:p w14:paraId="7F56E1BA" w14:textId="2B74A19A" w:rsidR="009E66A8" w:rsidRDefault="009E66A8" w:rsidP="00863B10">
      <w:pPr>
        <w:spacing w:after="0"/>
        <w:rPr>
          <w:sz w:val="24"/>
          <w:szCs w:val="24"/>
        </w:rPr>
      </w:pPr>
    </w:p>
    <w:p w14:paraId="0462336F" w14:textId="77777777" w:rsidR="00287268" w:rsidRPr="002718AB" w:rsidRDefault="00287268" w:rsidP="00287268">
      <w:pPr>
        <w:pStyle w:val="ListParagraph"/>
        <w:spacing w:after="0"/>
        <w:rPr>
          <w:b/>
        </w:rPr>
        <w:sectPr w:rsidR="00287268" w:rsidRPr="002718AB" w:rsidSect="00C32744">
          <w:type w:val="continuous"/>
          <w:pgSz w:w="12240" w:h="15840"/>
          <w:pgMar w:top="720" w:right="720" w:bottom="720" w:left="720" w:header="720" w:footer="720" w:gutter="0"/>
          <w:cols w:space="720"/>
          <w:docGrid w:linePitch="360"/>
        </w:sectPr>
      </w:pPr>
    </w:p>
    <w:p w14:paraId="0D39F8BB" w14:textId="3E4DBCED" w:rsidR="0066056D" w:rsidRPr="00E72AD5" w:rsidRDefault="00AC44A1" w:rsidP="003D323E">
      <w:pPr>
        <w:spacing w:after="0" w:line="240" w:lineRule="auto"/>
        <w:rPr>
          <w:rFonts w:ascii="Ink Free" w:hAnsi="Ink Free"/>
          <w:b/>
          <w:sz w:val="28"/>
          <w:szCs w:val="28"/>
        </w:rPr>
      </w:pPr>
      <w:r w:rsidRPr="00E72AD5">
        <w:rPr>
          <w:rFonts w:ascii="Ink Free" w:hAnsi="Ink Free"/>
          <w:b/>
          <w:sz w:val="28"/>
          <w:szCs w:val="28"/>
        </w:rPr>
        <w:t xml:space="preserve">THEMES </w:t>
      </w:r>
    </w:p>
    <w:p w14:paraId="4D271C9D" w14:textId="3FB062AA" w:rsidR="00C32744" w:rsidRPr="00B82C66" w:rsidRDefault="0066056D" w:rsidP="003D323E">
      <w:pPr>
        <w:spacing w:after="0" w:line="240" w:lineRule="auto"/>
        <w:sectPr w:rsidR="00C32744" w:rsidRPr="00B82C66" w:rsidSect="00C32744">
          <w:type w:val="continuous"/>
          <w:pgSz w:w="12240" w:h="15840"/>
          <w:pgMar w:top="720" w:right="720" w:bottom="720" w:left="720" w:header="720" w:footer="720" w:gutter="0"/>
          <w:cols w:space="720"/>
          <w:docGrid w:linePitch="360"/>
        </w:sectPr>
      </w:pPr>
      <w:r w:rsidRPr="00B82C66">
        <w:t xml:space="preserve">The themes </w:t>
      </w:r>
      <w:r w:rsidR="00123E0C" w:rsidRPr="00B82C66">
        <w:t xml:space="preserve">that guide AP World History:  Modern </w:t>
      </w:r>
      <w:r w:rsidRPr="00B82C66">
        <w:t xml:space="preserve">serve as the connective tissue of the course and enable students to create meaningful connections across units. They are often broader ideas that become threads that run throughout the course. Revisiting them and applying them in a variety of contexts helps students to develop deeper </w:t>
      </w:r>
      <w:r w:rsidR="002678D7" w:rsidRPr="00B82C66">
        <w:t>conceptual understanding</w:t>
      </w:r>
      <w:r w:rsidRPr="00B82C66">
        <w:t>. Below are the themes of the course and a brief description of each.</w:t>
      </w:r>
    </w:p>
    <w:p w14:paraId="1B13D8D1" w14:textId="3BA53D22" w:rsidR="00DE70EF" w:rsidRDefault="00DE70EF" w:rsidP="004218CD">
      <w:pPr>
        <w:spacing w:after="0"/>
        <w:rPr>
          <w:sz w:val="24"/>
          <w:szCs w:val="24"/>
          <w:u w:val="single"/>
        </w:rPr>
        <w:sectPr w:rsidR="00DE70EF" w:rsidSect="003D323E">
          <w:type w:val="continuous"/>
          <w:pgSz w:w="12240" w:h="15840"/>
          <w:pgMar w:top="720" w:right="720" w:bottom="720" w:left="720" w:header="720" w:footer="720" w:gutter="0"/>
          <w:cols w:space="720"/>
          <w:docGrid w:linePitch="360"/>
        </w:sectPr>
      </w:pPr>
    </w:p>
    <w:p w14:paraId="4255061B" w14:textId="145D6812" w:rsidR="0066056D" w:rsidRPr="00B71B35" w:rsidRDefault="0066056D" w:rsidP="003D323E">
      <w:pPr>
        <w:spacing w:after="0"/>
        <w:ind w:left="540"/>
        <w:rPr>
          <w:b/>
          <w:sz w:val="20"/>
          <w:szCs w:val="20"/>
          <w:u w:val="single"/>
        </w:rPr>
      </w:pPr>
      <w:r w:rsidRPr="00B71B35">
        <w:rPr>
          <w:rFonts w:ascii="Ink Free" w:hAnsi="Ink Free"/>
          <w:b/>
          <w:color w:val="7F7F7F" w:themeColor="text1" w:themeTint="80"/>
          <w:sz w:val="20"/>
          <w:szCs w:val="20"/>
          <w:u w:val="single"/>
        </w:rPr>
        <w:t>THEME 1:</w:t>
      </w:r>
      <w:r w:rsidRPr="00B71B35">
        <w:rPr>
          <w:b/>
          <w:color w:val="7F7F7F" w:themeColor="text1" w:themeTint="80"/>
          <w:sz w:val="20"/>
          <w:szCs w:val="20"/>
        </w:rPr>
        <w:t xml:space="preserve"> </w:t>
      </w:r>
      <w:r w:rsidRPr="00B71B35">
        <w:rPr>
          <w:b/>
          <w:sz w:val="20"/>
          <w:szCs w:val="20"/>
        </w:rPr>
        <w:t>HUMANS AND THE ENVIRONMENT (ENV)</w:t>
      </w:r>
    </w:p>
    <w:p w14:paraId="451AC8A0" w14:textId="502B00FB" w:rsidR="0066056D" w:rsidRPr="00B71B35" w:rsidRDefault="0066056D" w:rsidP="003D323E">
      <w:pPr>
        <w:spacing w:after="0"/>
        <w:ind w:left="540"/>
        <w:rPr>
          <w:sz w:val="20"/>
          <w:szCs w:val="20"/>
        </w:rPr>
      </w:pPr>
      <w:r w:rsidRPr="00B71B35">
        <w:rPr>
          <w:sz w:val="20"/>
          <w:szCs w:val="20"/>
        </w:rPr>
        <w:t>The environment shapes human societies, and as populations grow and</w:t>
      </w:r>
      <w:r w:rsidR="002678D7" w:rsidRPr="00B71B35">
        <w:rPr>
          <w:sz w:val="20"/>
          <w:szCs w:val="20"/>
        </w:rPr>
        <w:t xml:space="preserve"> </w:t>
      </w:r>
      <w:r w:rsidRPr="00B71B35">
        <w:rPr>
          <w:sz w:val="20"/>
          <w:szCs w:val="20"/>
        </w:rPr>
        <w:t>change, these populations in turn shape their environments.</w:t>
      </w:r>
    </w:p>
    <w:p w14:paraId="2F8F7B71" w14:textId="77777777" w:rsidR="0066056D" w:rsidRPr="00B71B35" w:rsidRDefault="0066056D" w:rsidP="003D323E">
      <w:pPr>
        <w:spacing w:after="0"/>
        <w:ind w:left="540"/>
        <w:rPr>
          <w:b/>
          <w:sz w:val="20"/>
          <w:szCs w:val="20"/>
          <w:u w:val="single"/>
        </w:rPr>
      </w:pPr>
      <w:r w:rsidRPr="00B71B35">
        <w:rPr>
          <w:rFonts w:ascii="Ink Free" w:hAnsi="Ink Free"/>
          <w:b/>
          <w:color w:val="7F7F7F" w:themeColor="text1" w:themeTint="80"/>
          <w:sz w:val="20"/>
          <w:szCs w:val="20"/>
          <w:u w:val="single"/>
        </w:rPr>
        <w:t>THEME 2:</w:t>
      </w:r>
      <w:r w:rsidRPr="00B71B35">
        <w:rPr>
          <w:b/>
          <w:color w:val="7F7F7F" w:themeColor="text1" w:themeTint="80"/>
          <w:sz w:val="20"/>
          <w:szCs w:val="20"/>
        </w:rPr>
        <w:t xml:space="preserve"> </w:t>
      </w:r>
      <w:r w:rsidRPr="00B71B35">
        <w:rPr>
          <w:b/>
          <w:sz w:val="20"/>
          <w:szCs w:val="20"/>
        </w:rPr>
        <w:t>CULTURAL DEVELOPMENTS AND INTERACTIONS (CDI)</w:t>
      </w:r>
    </w:p>
    <w:p w14:paraId="06526E02" w14:textId="6283ABFF" w:rsidR="0066056D" w:rsidRPr="00B71B35" w:rsidRDefault="0066056D" w:rsidP="003D323E">
      <w:pPr>
        <w:spacing w:after="0"/>
        <w:ind w:left="540"/>
        <w:rPr>
          <w:sz w:val="20"/>
          <w:szCs w:val="20"/>
        </w:rPr>
      </w:pPr>
      <w:r w:rsidRPr="00B71B35">
        <w:rPr>
          <w:sz w:val="20"/>
          <w:szCs w:val="20"/>
        </w:rPr>
        <w:t>The development of ideas, beliefs, and religions</w:t>
      </w:r>
      <w:r w:rsidR="004218CD" w:rsidRPr="00B71B35">
        <w:rPr>
          <w:sz w:val="20"/>
          <w:szCs w:val="20"/>
        </w:rPr>
        <w:t xml:space="preserve"> </w:t>
      </w:r>
      <w:r w:rsidRPr="00B71B35">
        <w:rPr>
          <w:sz w:val="20"/>
          <w:szCs w:val="20"/>
        </w:rPr>
        <w:t>illustrates how groups in</w:t>
      </w:r>
      <w:r w:rsidR="002678D7" w:rsidRPr="00B71B35">
        <w:rPr>
          <w:sz w:val="20"/>
          <w:szCs w:val="20"/>
        </w:rPr>
        <w:t xml:space="preserve"> </w:t>
      </w:r>
      <w:r w:rsidRPr="00B71B35">
        <w:rPr>
          <w:sz w:val="20"/>
          <w:szCs w:val="20"/>
        </w:rPr>
        <w:t>society view themselves, and the interactions of societies and their beliefs</w:t>
      </w:r>
      <w:r w:rsidR="002678D7" w:rsidRPr="00B71B35">
        <w:rPr>
          <w:sz w:val="20"/>
          <w:szCs w:val="20"/>
        </w:rPr>
        <w:t xml:space="preserve"> </w:t>
      </w:r>
      <w:r w:rsidRPr="00B71B35">
        <w:rPr>
          <w:sz w:val="20"/>
          <w:szCs w:val="20"/>
        </w:rPr>
        <w:t>often have political, social, and cultural implications.</w:t>
      </w:r>
    </w:p>
    <w:p w14:paraId="235300C5" w14:textId="77777777" w:rsidR="0066056D" w:rsidRPr="00B71B35" w:rsidRDefault="0066056D" w:rsidP="003D323E">
      <w:pPr>
        <w:spacing w:after="0"/>
        <w:ind w:left="540"/>
        <w:rPr>
          <w:b/>
          <w:sz w:val="20"/>
          <w:szCs w:val="20"/>
          <w:u w:val="single"/>
        </w:rPr>
      </w:pPr>
      <w:r w:rsidRPr="00B71B35">
        <w:rPr>
          <w:rFonts w:ascii="Ink Free" w:hAnsi="Ink Free"/>
          <w:b/>
          <w:color w:val="7F7F7F" w:themeColor="text1" w:themeTint="80"/>
          <w:sz w:val="20"/>
          <w:szCs w:val="20"/>
          <w:u w:val="single"/>
        </w:rPr>
        <w:t>THEME 3:</w:t>
      </w:r>
      <w:r w:rsidRPr="00B71B35">
        <w:rPr>
          <w:b/>
          <w:color w:val="7F7F7F" w:themeColor="text1" w:themeTint="80"/>
          <w:sz w:val="20"/>
          <w:szCs w:val="20"/>
        </w:rPr>
        <w:t xml:space="preserve"> </w:t>
      </w:r>
      <w:r w:rsidRPr="00B71B35">
        <w:rPr>
          <w:b/>
          <w:sz w:val="20"/>
          <w:szCs w:val="20"/>
        </w:rPr>
        <w:t>GOVERNANCE (GOV)</w:t>
      </w:r>
    </w:p>
    <w:p w14:paraId="3F34DA2E" w14:textId="2485B032" w:rsidR="0066056D" w:rsidRPr="00B71B35" w:rsidRDefault="0066056D" w:rsidP="003D323E">
      <w:pPr>
        <w:spacing w:after="0"/>
        <w:ind w:left="540"/>
        <w:rPr>
          <w:sz w:val="20"/>
          <w:szCs w:val="20"/>
        </w:rPr>
      </w:pPr>
      <w:r w:rsidRPr="00B71B35">
        <w:rPr>
          <w:sz w:val="20"/>
          <w:szCs w:val="20"/>
        </w:rPr>
        <w:t>A variety of internal and external factors contribute to state formation,</w:t>
      </w:r>
      <w:r w:rsidR="002678D7" w:rsidRPr="00B71B35">
        <w:rPr>
          <w:sz w:val="20"/>
          <w:szCs w:val="20"/>
        </w:rPr>
        <w:t xml:space="preserve"> </w:t>
      </w:r>
      <w:r w:rsidRPr="00B71B35">
        <w:rPr>
          <w:sz w:val="20"/>
          <w:szCs w:val="20"/>
        </w:rPr>
        <w:t>expansion, and decline. Governments maintain order through a variety of</w:t>
      </w:r>
      <w:r w:rsidR="002678D7" w:rsidRPr="00B71B35">
        <w:rPr>
          <w:sz w:val="20"/>
          <w:szCs w:val="20"/>
        </w:rPr>
        <w:t xml:space="preserve"> </w:t>
      </w:r>
      <w:r w:rsidRPr="00B71B35">
        <w:rPr>
          <w:sz w:val="20"/>
          <w:szCs w:val="20"/>
        </w:rPr>
        <w:t>administrative institutions, policies, and procedures, and governments obtain,</w:t>
      </w:r>
      <w:r w:rsidR="002678D7" w:rsidRPr="00B71B35">
        <w:rPr>
          <w:sz w:val="20"/>
          <w:szCs w:val="20"/>
        </w:rPr>
        <w:t xml:space="preserve"> </w:t>
      </w:r>
      <w:r w:rsidRPr="00B71B35">
        <w:rPr>
          <w:sz w:val="20"/>
          <w:szCs w:val="20"/>
        </w:rPr>
        <w:t>retain, and exercise power in different ways and for different purposes.</w:t>
      </w:r>
    </w:p>
    <w:p w14:paraId="69A2ECF4" w14:textId="29EE0B76" w:rsidR="0066056D" w:rsidRPr="00B71B35" w:rsidRDefault="0066056D" w:rsidP="003D323E">
      <w:pPr>
        <w:spacing w:after="0"/>
        <w:ind w:left="540"/>
        <w:rPr>
          <w:b/>
          <w:sz w:val="20"/>
          <w:szCs w:val="20"/>
          <w:u w:val="single"/>
        </w:rPr>
      </w:pPr>
      <w:r w:rsidRPr="00B71B35">
        <w:rPr>
          <w:rFonts w:ascii="Ink Free" w:hAnsi="Ink Free"/>
          <w:b/>
          <w:color w:val="7F7F7F" w:themeColor="text1" w:themeTint="80"/>
          <w:sz w:val="20"/>
          <w:szCs w:val="20"/>
          <w:u w:val="single"/>
        </w:rPr>
        <w:t>THEME 4:</w:t>
      </w:r>
      <w:r w:rsidRPr="00B71B35">
        <w:rPr>
          <w:b/>
          <w:color w:val="7F7F7F" w:themeColor="text1" w:themeTint="80"/>
          <w:sz w:val="20"/>
          <w:szCs w:val="20"/>
        </w:rPr>
        <w:t xml:space="preserve"> </w:t>
      </w:r>
      <w:r w:rsidRPr="00B71B35">
        <w:rPr>
          <w:b/>
          <w:sz w:val="20"/>
          <w:szCs w:val="20"/>
        </w:rPr>
        <w:t>ECONOMIC SYSTEMS (ECN)</w:t>
      </w:r>
    </w:p>
    <w:p w14:paraId="1F5AA9D5" w14:textId="2401CA3F" w:rsidR="0066056D" w:rsidRPr="00B71B35" w:rsidRDefault="0066056D" w:rsidP="003D323E">
      <w:pPr>
        <w:spacing w:after="0"/>
        <w:ind w:left="540"/>
        <w:rPr>
          <w:sz w:val="20"/>
          <w:szCs w:val="20"/>
        </w:rPr>
      </w:pPr>
      <w:r w:rsidRPr="00B71B35">
        <w:rPr>
          <w:sz w:val="20"/>
          <w:szCs w:val="20"/>
        </w:rPr>
        <w:t>As societies develop, they affect and are affected by ways that they</w:t>
      </w:r>
      <w:r w:rsidR="002678D7" w:rsidRPr="00B71B35">
        <w:rPr>
          <w:sz w:val="20"/>
          <w:szCs w:val="20"/>
        </w:rPr>
        <w:t xml:space="preserve"> </w:t>
      </w:r>
      <w:r w:rsidRPr="00B71B35">
        <w:rPr>
          <w:sz w:val="20"/>
          <w:szCs w:val="20"/>
        </w:rPr>
        <w:t>produce, exchange, and consume goods and services.</w:t>
      </w:r>
    </w:p>
    <w:p w14:paraId="74320C9E" w14:textId="77777777" w:rsidR="0066056D" w:rsidRPr="00B71B35" w:rsidRDefault="0066056D" w:rsidP="003D323E">
      <w:pPr>
        <w:spacing w:after="0"/>
        <w:ind w:left="540"/>
        <w:rPr>
          <w:b/>
          <w:sz w:val="20"/>
          <w:szCs w:val="20"/>
        </w:rPr>
      </w:pPr>
      <w:r w:rsidRPr="00B71B35">
        <w:rPr>
          <w:rFonts w:ascii="Ink Free" w:hAnsi="Ink Free"/>
          <w:b/>
          <w:color w:val="7F7F7F" w:themeColor="text1" w:themeTint="80"/>
          <w:sz w:val="20"/>
          <w:szCs w:val="20"/>
          <w:u w:val="single"/>
        </w:rPr>
        <w:t>THEME 5:</w:t>
      </w:r>
      <w:r w:rsidRPr="00B71B35">
        <w:rPr>
          <w:b/>
          <w:color w:val="7F7F7F" w:themeColor="text1" w:themeTint="80"/>
          <w:sz w:val="20"/>
          <w:szCs w:val="20"/>
        </w:rPr>
        <w:t xml:space="preserve"> </w:t>
      </w:r>
      <w:r w:rsidRPr="00B71B35">
        <w:rPr>
          <w:b/>
          <w:sz w:val="20"/>
          <w:szCs w:val="20"/>
        </w:rPr>
        <w:t>SOCIAL INTERACTIONS AND ORGANIZATION (SIO)</w:t>
      </w:r>
    </w:p>
    <w:p w14:paraId="218EEE79" w14:textId="33793247" w:rsidR="0066056D" w:rsidRPr="00B71B35" w:rsidRDefault="0066056D" w:rsidP="003D323E">
      <w:pPr>
        <w:spacing w:after="0"/>
        <w:ind w:left="540"/>
        <w:rPr>
          <w:sz w:val="20"/>
          <w:szCs w:val="20"/>
        </w:rPr>
      </w:pPr>
      <w:r w:rsidRPr="00B71B35">
        <w:rPr>
          <w:sz w:val="20"/>
          <w:szCs w:val="20"/>
        </w:rPr>
        <w:t>The process by which societies group their members and the norms that</w:t>
      </w:r>
      <w:r w:rsidR="002678D7" w:rsidRPr="00B71B35">
        <w:rPr>
          <w:sz w:val="20"/>
          <w:szCs w:val="20"/>
        </w:rPr>
        <w:t xml:space="preserve"> </w:t>
      </w:r>
      <w:r w:rsidRPr="00B71B35">
        <w:rPr>
          <w:sz w:val="20"/>
          <w:szCs w:val="20"/>
        </w:rPr>
        <w:t>govern the interactions between these groups and between individuals</w:t>
      </w:r>
      <w:r w:rsidR="002678D7" w:rsidRPr="00B71B35">
        <w:rPr>
          <w:sz w:val="20"/>
          <w:szCs w:val="20"/>
        </w:rPr>
        <w:t xml:space="preserve"> </w:t>
      </w:r>
      <w:r w:rsidRPr="00B71B35">
        <w:rPr>
          <w:sz w:val="20"/>
          <w:szCs w:val="20"/>
        </w:rPr>
        <w:t>influence political, economic, and cultural institutions and organization.</w:t>
      </w:r>
    </w:p>
    <w:p w14:paraId="035F698F" w14:textId="022E3B23" w:rsidR="0066056D" w:rsidRPr="00B71B35" w:rsidRDefault="0066056D" w:rsidP="003D323E">
      <w:pPr>
        <w:spacing w:after="0"/>
        <w:ind w:left="540"/>
        <w:rPr>
          <w:b/>
          <w:sz w:val="20"/>
          <w:szCs w:val="20"/>
        </w:rPr>
      </w:pPr>
      <w:r w:rsidRPr="00B71B35">
        <w:rPr>
          <w:rFonts w:ascii="Ink Free" w:hAnsi="Ink Free"/>
          <w:b/>
          <w:color w:val="7F7F7F" w:themeColor="text1" w:themeTint="80"/>
          <w:sz w:val="20"/>
          <w:szCs w:val="20"/>
          <w:u w:val="single"/>
        </w:rPr>
        <w:t>THEME 6:</w:t>
      </w:r>
      <w:r w:rsidRPr="00B71B35">
        <w:rPr>
          <w:b/>
          <w:color w:val="7F7F7F" w:themeColor="text1" w:themeTint="80"/>
          <w:sz w:val="20"/>
          <w:szCs w:val="20"/>
        </w:rPr>
        <w:t xml:space="preserve"> </w:t>
      </w:r>
      <w:r w:rsidRPr="00B71B35">
        <w:rPr>
          <w:b/>
          <w:sz w:val="20"/>
          <w:szCs w:val="20"/>
        </w:rPr>
        <w:t>TECHNOLOGY AND INNOVATION (TEC)</w:t>
      </w:r>
    </w:p>
    <w:p w14:paraId="13466501" w14:textId="463CCCB1" w:rsidR="009A3716" w:rsidRPr="00B82C66" w:rsidRDefault="0066056D" w:rsidP="003D323E">
      <w:pPr>
        <w:spacing w:after="0"/>
        <w:ind w:left="540"/>
      </w:pPr>
      <w:r w:rsidRPr="00B71B35">
        <w:rPr>
          <w:sz w:val="20"/>
          <w:szCs w:val="20"/>
        </w:rPr>
        <w:t>Human adaptation and innovation have resulted in increased efficiency, comfort,</w:t>
      </w:r>
      <w:r w:rsidR="002678D7" w:rsidRPr="00B71B35">
        <w:rPr>
          <w:sz w:val="20"/>
          <w:szCs w:val="20"/>
        </w:rPr>
        <w:t xml:space="preserve"> </w:t>
      </w:r>
      <w:r w:rsidRPr="00B71B35">
        <w:rPr>
          <w:sz w:val="20"/>
          <w:szCs w:val="20"/>
        </w:rPr>
        <w:t>and security, and technological advances have shaped human development</w:t>
      </w:r>
      <w:r w:rsidR="002678D7" w:rsidRPr="00B71B35">
        <w:rPr>
          <w:sz w:val="20"/>
          <w:szCs w:val="20"/>
        </w:rPr>
        <w:t xml:space="preserve"> </w:t>
      </w:r>
      <w:r w:rsidRPr="00B71B35">
        <w:rPr>
          <w:sz w:val="20"/>
          <w:szCs w:val="20"/>
        </w:rPr>
        <w:t xml:space="preserve">and interactions with both intended and unintended </w:t>
      </w:r>
      <w:r w:rsidR="002678D7" w:rsidRPr="00B71B35">
        <w:rPr>
          <w:sz w:val="20"/>
          <w:szCs w:val="20"/>
        </w:rPr>
        <w:t>consequences Americas</w:t>
      </w:r>
      <w:r w:rsidR="009A3716" w:rsidRPr="00B71B35">
        <w:rPr>
          <w:sz w:val="20"/>
          <w:szCs w:val="20"/>
        </w:rPr>
        <w:t xml:space="preserve">, Asia, Europe, and Oceania. </w:t>
      </w:r>
      <w:r w:rsidR="009A3716" w:rsidRPr="00A838E5">
        <w:t xml:space="preserve"> </w:t>
      </w:r>
    </w:p>
    <w:p w14:paraId="0F01D625" w14:textId="77777777" w:rsidR="00B71B35" w:rsidRDefault="00B71B35" w:rsidP="003076E8">
      <w:pPr>
        <w:spacing w:after="0"/>
        <w:contextualSpacing/>
        <w:rPr>
          <w:rFonts w:ascii="Ink Free" w:hAnsi="Ink Free"/>
          <w:b/>
          <w:sz w:val="28"/>
          <w:szCs w:val="28"/>
        </w:rPr>
      </w:pPr>
    </w:p>
    <w:p w14:paraId="72C15D0F" w14:textId="77777777" w:rsidR="00B71B35" w:rsidRDefault="00B71B35" w:rsidP="003076E8">
      <w:pPr>
        <w:spacing w:after="0"/>
        <w:contextualSpacing/>
        <w:rPr>
          <w:rFonts w:ascii="Ink Free" w:hAnsi="Ink Free"/>
          <w:b/>
          <w:sz w:val="28"/>
          <w:szCs w:val="28"/>
        </w:rPr>
      </w:pPr>
    </w:p>
    <w:p w14:paraId="29B6F316" w14:textId="5480F845" w:rsidR="00DC208D" w:rsidRPr="00E72AD5" w:rsidRDefault="00397A4A" w:rsidP="003076E8">
      <w:pPr>
        <w:spacing w:after="0"/>
        <w:contextualSpacing/>
        <w:rPr>
          <w:rFonts w:ascii="Ink Free" w:hAnsi="Ink Free"/>
          <w:b/>
          <w:sz w:val="28"/>
          <w:szCs w:val="28"/>
        </w:rPr>
      </w:pPr>
      <w:r>
        <w:rPr>
          <w:rFonts w:ascii="Ink Free" w:hAnsi="Ink Free"/>
          <w:b/>
          <w:sz w:val="28"/>
          <w:szCs w:val="28"/>
        </w:rPr>
        <w:lastRenderedPageBreak/>
        <w:t>HISTORICAL THINKING S</w:t>
      </w:r>
      <w:r w:rsidR="007F5D6A">
        <w:rPr>
          <w:rFonts w:ascii="Ink Free" w:hAnsi="Ink Free"/>
          <w:b/>
          <w:sz w:val="28"/>
          <w:szCs w:val="28"/>
        </w:rPr>
        <w:t>KILLS</w:t>
      </w:r>
    </w:p>
    <w:p w14:paraId="17E328D6" w14:textId="6695C9FD" w:rsidR="008E38C9" w:rsidRPr="002C4773" w:rsidRDefault="008E38C9" w:rsidP="003076E8">
      <w:pPr>
        <w:spacing w:after="0"/>
        <w:contextualSpacing/>
      </w:pPr>
      <w:r w:rsidRPr="002C4773">
        <w:t xml:space="preserve">The AP World History: Modern framework included in the </w:t>
      </w:r>
      <w:hyperlink r:id="rId14" w:history="1">
        <w:r w:rsidR="008411B1" w:rsidRPr="008411B1">
          <w:rPr>
            <w:rStyle w:val="Hyperlink"/>
          </w:rPr>
          <w:t>C</w:t>
        </w:r>
        <w:r w:rsidRPr="008411B1">
          <w:rPr>
            <w:rStyle w:val="Hyperlink"/>
          </w:rPr>
          <w:t xml:space="preserve">ourse and </w:t>
        </w:r>
        <w:r w:rsidR="008411B1" w:rsidRPr="008411B1">
          <w:rPr>
            <w:rStyle w:val="Hyperlink"/>
          </w:rPr>
          <w:t>E</w:t>
        </w:r>
        <w:r w:rsidRPr="008411B1">
          <w:rPr>
            <w:rStyle w:val="Hyperlink"/>
          </w:rPr>
          <w:t xml:space="preserve">xam </w:t>
        </w:r>
        <w:r w:rsidR="008411B1" w:rsidRPr="008411B1">
          <w:rPr>
            <w:rStyle w:val="Hyperlink"/>
          </w:rPr>
          <w:t>D</w:t>
        </w:r>
        <w:r w:rsidRPr="008411B1">
          <w:rPr>
            <w:rStyle w:val="Hyperlink"/>
          </w:rPr>
          <w:t>escription</w:t>
        </w:r>
      </w:hyperlink>
      <w:r w:rsidRPr="002C4773">
        <w:t xml:space="preserve"> </w:t>
      </w:r>
      <w:r w:rsidR="008411B1">
        <w:t xml:space="preserve">(CED) </w:t>
      </w:r>
      <w:r w:rsidRPr="002C4773">
        <w:t>outlines distinct skills that</w:t>
      </w:r>
      <w:r w:rsidR="00521774" w:rsidRPr="002C4773">
        <w:t xml:space="preserve"> </w:t>
      </w:r>
      <w:r w:rsidRPr="002C4773">
        <w:t>students should practice throughout the year—skills that will help them learn to think and act like historians.</w:t>
      </w:r>
      <w:r w:rsidR="00521774" w:rsidRPr="002C4773">
        <w:t xml:space="preserve"> Classroom activities </w:t>
      </w:r>
      <w:r w:rsidR="002C4773" w:rsidRPr="002C4773">
        <w:t>are designed to</w:t>
      </w:r>
      <w:r w:rsidR="00A35672" w:rsidRPr="002C4773">
        <w:t xml:space="preserve"> develop</w:t>
      </w:r>
      <w:r w:rsidR="002C4773" w:rsidRPr="002C4773">
        <w:t xml:space="preserve"> these skills.</w:t>
      </w:r>
    </w:p>
    <w:p w14:paraId="111BB6CF" w14:textId="77777777" w:rsidR="0056370E" w:rsidRPr="001D0787" w:rsidRDefault="0056370E" w:rsidP="003076E8">
      <w:pPr>
        <w:pStyle w:val="ListParagraph"/>
        <w:numPr>
          <w:ilvl w:val="0"/>
          <w:numId w:val="19"/>
        </w:numPr>
        <w:tabs>
          <w:tab w:val="left" w:pos="2477"/>
        </w:tabs>
        <w:spacing w:after="0" w:line="240" w:lineRule="auto"/>
        <w:rPr>
          <w:rFonts w:eastAsia="Times New Roman" w:cstheme="minorHAnsi"/>
          <w:b/>
          <w:bCs/>
          <w:color w:val="1E1E1E"/>
        </w:rPr>
      </w:pPr>
      <w:r w:rsidRPr="001D0787">
        <w:rPr>
          <w:rFonts w:eastAsia="Times New Roman" w:cstheme="minorHAnsi"/>
          <w:b/>
          <w:bCs/>
          <w:color w:val="1E1E1E"/>
        </w:rPr>
        <w:t>Developments and Processes</w:t>
      </w:r>
    </w:p>
    <w:p w14:paraId="6F40CC2F" w14:textId="77777777" w:rsidR="0056370E" w:rsidRPr="00397A4A" w:rsidRDefault="0056370E" w:rsidP="003076E8">
      <w:pPr>
        <w:tabs>
          <w:tab w:val="left" w:pos="2477"/>
        </w:tabs>
        <w:spacing w:after="0" w:line="240" w:lineRule="auto"/>
        <w:ind w:left="548"/>
        <w:contextualSpacing/>
        <w:rPr>
          <w:rFonts w:eastAsia="Times New Roman" w:cstheme="minorHAnsi"/>
          <w:color w:val="1E1E1E"/>
        </w:rPr>
      </w:pPr>
      <w:r w:rsidRPr="00397A4A">
        <w:rPr>
          <w:rFonts w:eastAsia="Times New Roman" w:cstheme="minorHAnsi"/>
          <w:color w:val="1E1E1E"/>
        </w:rPr>
        <w:t>Identify and explain historical developments and processes.</w:t>
      </w:r>
    </w:p>
    <w:p w14:paraId="23E60EA1" w14:textId="77777777" w:rsidR="0056370E" w:rsidRPr="001D0787" w:rsidRDefault="0056370E" w:rsidP="003076E8">
      <w:pPr>
        <w:pStyle w:val="ListParagraph"/>
        <w:numPr>
          <w:ilvl w:val="0"/>
          <w:numId w:val="19"/>
        </w:numPr>
        <w:tabs>
          <w:tab w:val="left" w:pos="2477"/>
        </w:tabs>
        <w:spacing w:after="0" w:line="240" w:lineRule="auto"/>
        <w:rPr>
          <w:rFonts w:eastAsia="Times New Roman" w:cstheme="minorHAnsi"/>
          <w:b/>
          <w:bCs/>
          <w:color w:val="1E1E1E"/>
        </w:rPr>
      </w:pPr>
      <w:r w:rsidRPr="001D0787">
        <w:rPr>
          <w:rFonts w:eastAsia="Times New Roman" w:cstheme="minorHAnsi"/>
          <w:b/>
          <w:bCs/>
          <w:color w:val="1E1E1E"/>
        </w:rPr>
        <w:t>Sourcing and Situation</w:t>
      </w:r>
      <w:r w:rsidRPr="001D0787">
        <w:rPr>
          <w:rFonts w:eastAsia="Times New Roman" w:cstheme="minorHAnsi"/>
          <w:b/>
          <w:bCs/>
          <w:color w:val="1E1E1E"/>
        </w:rPr>
        <w:tab/>
        <w:t> </w:t>
      </w:r>
    </w:p>
    <w:p w14:paraId="4BCBEB2A" w14:textId="77777777" w:rsidR="0056370E" w:rsidRPr="00397A4A" w:rsidRDefault="0056370E" w:rsidP="003076E8">
      <w:pPr>
        <w:tabs>
          <w:tab w:val="left" w:pos="2477"/>
        </w:tabs>
        <w:spacing w:after="0" w:line="240" w:lineRule="auto"/>
        <w:ind w:left="548"/>
        <w:contextualSpacing/>
        <w:rPr>
          <w:rFonts w:eastAsia="Times New Roman" w:cstheme="minorHAnsi"/>
          <w:color w:val="1E1E1E"/>
        </w:rPr>
      </w:pPr>
      <w:r w:rsidRPr="00397A4A">
        <w:rPr>
          <w:rFonts w:eastAsia="Times New Roman" w:cstheme="minorHAnsi"/>
          <w:color w:val="1E1E1E"/>
        </w:rPr>
        <w:t>Analyze sourcing and situation of primary and secondary sources.</w:t>
      </w:r>
    </w:p>
    <w:p w14:paraId="69097855" w14:textId="77777777" w:rsidR="0056370E" w:rsidRPr="001D0787" w:rsidRDefault="0056370E" w:rsidP="003076E8">
      <w:pPr>
        <w:pStyle w:val="ListParagraph"/>
        <w:numPr>
          <w:ilvl w:val="0"/>
          <w:numId w:val="19"/>
        </w:numPr>
        <w:tabs>
          <w:tab w:val="left" w:pos="2477"/>
        </w:tabs>
        <w:spacing w:after="0" w:line="240" w:lineRule="auto"/>
        <w:rPr>
          <w:rFonts w:eastAsia="Times New Roman" w:cstheme="minorHAnsi"/>
          <w:b/>
          <w:bCs/>
          <w:color w:val="1E1E1E"/>
        </w:rPr>
      </w:pPr>
      <w:r w:rsidRPr="001D0787">
        <w:rPr>
          <w:rFonts w:eastAsia="Times New Roman" w:cstheme="minorHAnsi"/>
          <w:b/>
          <w:bCs/>
          <w:color w:val="1E1E1E"/>
        </w:rPr>
        <w:t>Claims and Evidence in Sources</w:t>
      </w:r>
      <w:r w:rsidRPr="001D0787">
        <w:rPr>
          <w:rFonts w:eastAsia="Times New Roman" w:cstheme="minorHAnsi"/>
          <w:b/>
          <w:bCs/>
          <w:color w:val="1E1E1E"/>
        </w:rPr>
        <w:tab/>
        <w:t> </w:t>
      </w:r>
    </w:p>
    <w:p w14:paraId="2B5A390F" w14:textId="77777777" w:rsidR="0056370E" w:rsidRPr="00397A4A" w:rsidRDefault="0056370E" w:rsidP="003076E8">
      <w:pPr>
        <w:tabs>
          <w:tab w:val="left" w:pos="2477"/>
        </w:tabs>
        <w:spacing w:after="0" w:line="240" w:lineRule="auto"/>
        <w:ind w:left="548"/>
        <w:contextualSpacing/>
        <w:rPr>
          <w:rFonts w:eastAsia="Times New Roman" w:cstheme="minorHAnsi"/>
          <w:color w:val="1E1E1E"/>
        </w:rPr>
      </w:pPr>
      <w:r w:rsidRPr="00397A4A">
        <w:rPr>
          <w:rFonts w:eastAsia="Times New Roman" w:cstheme="minorHAnsi"/>
          <w:color w:val="1E1E1E"/>
        </w:rPr>
        <w:t>Analyze arguments in primary and secondary sources.</w:t>
      </w:r>
    </w:p>
    <w:p w14:paraId="3F4BC8AB" w14:textId="77777777" w:rsidR="0056370E" w:rsidRPr="001D0787" w:rsidRDefault="0056370E" w:rsidP="003076E8">
      <w:pPr>
        <w:pStyle w:val="ListParagraph"/>
        <w:numPr>
          <w:ilvl w:val="0"/>
          <w:numId w:val="19"/>
        </w:numPr>
        <w:tabs>
          <w:tab w:val="left" w:pos="2477"/>
        </w:tabs>
        <w:spacing w:after="0" w:line="240" w:lineRule="auto"/>
        <w:rPr>
          <w:rFonts w:eastAsia="Times New Roman" w:cstheme="minorHAnsi"/>
          <w:b/>
          <w:bCs/>
          <w:color w:val="1E1E1E"/>
        </w:rPr>
      </w:pPr>
      <w:r w:rsidRPr="001D0787">
        <w:rPr>
          <w:rFonts w:eastAsia="Times New Roman" w:cstheme="minorHAnsi"/>
          <w:b/>
          <w:bCs/>
          <w:color w:val="1E1E1E"/>
        </w:rPr>
        <w:t>Contextualization</w:t>
      </w:r>
      <w:r w:rsidRPr="001D0787">
        <w:rPr>
          <w:rFonts w:eastAsia="Times New Roman" w:cstheme="minorHAnsi"/>
          <w:b/>
          <w:bCs/>
          <w:color w:val="1E1E1E"/>
        </w:rPr>
        <w:tab/>
        <w:t> </w:t>
      </w:r>
    </w:p>
    <w:p w14:paraId="595E2841" w14:textId="3805E1D8" w:rsidR="0056370E" w:rsidRPr="00397A4A" w:rsidRDefault="00C2618E" w:rsidP="003076E8">
      <w:pPr>
        <w:tabs>
          <w:tab w:val="left" w:pos="2477"/>
        </w:tabs>
        <w:spacing w:after="0" w:line="240" w:lineRule="auto"/>
        <w:contextualSpacing/>
        <w:rPr>
          <w:rFonts w:eastAsia="Times New Roman" w:cstheme="minorHAnsi"/>
          <w:color w:val="1E1E1E"/>
        </w:rPr>
      </w:pPr>
      <w:r>
        <w:rPr>
          <w:rFonts w:eastAsia="Times New Roman" w:cstheme="minorHAnsi"/>
          <w:color w:val="1E1E1E"/>
        </w:rPr>
        <w:t xml:space="preserve">           </w:t>
      </w:r>
      <w:r w:rsidR="0056370E" w:rsidRPr="008E38C9">
        <w:rPr>
          <w:rFonts w:eastAsia="Times New Roman" w:cstheme="minorHAnsi"/>
          <w:color w:val="1E1E1E"/>
        </w:rPr>
        <w:t>Analyze the contexts of historical events, developments, or processes.</w:t>
      </w:r>
    </w:p>
    <w:p w14:paraId="0C3B212E" w14:textId="77777777" w:rsidR="0056370E" w:rsidRPr="001D0787" w:rsidRDefault="0056370E" w:rsidP="003076E8">
      <w:pPr>
        <w:pStyle w:val="ListParagraph"/>
        <w:numPr>
          <w:ilvl w:val="0"/>
          <w:numId w:val="19"/>
        </w:numPr>
        <w:tabs>
          <w:tab w:val="left" w:pos="2477"/>
        </w:tabs>
        <w:spacing w:after="0" w:line="240" w:lineRule="auto"/>
        <w:rPr>
          <w:rFonts w:eastAsia="Times New Roman" w:cstheme="minorHAnsi"/>
          <w:b/>
          <w:bCs/>
          <w:color w:val="1E1E1E"/>
        </w:rPr>
      </w:pPr>
      <w:r w:rsidRPr="001D0787">
        <w:rPr>
          <w:rFonts w:eastAsia="Times New Roman" w:cstheme="minorHAnsi"/>
          <w:b/>
          <w:bCs/>
          <w:color w:val="1E1E1E"/>
        </w:rPr>
        <w:t>Making Connections</w:t>
      </w:r>
      <w:r w:rsidRPr="001D0787">
        <w:rPr>
          <w:rFonts w:eastAsia="Times New Roman" w:cstheme="minorHAnsi"/>
          <w:b/>
          <w:bCs/>
          <w:color w:val="1E1E1E"/>
        </w:rPr>
        <w:tab/>
        <w:t> </w:t>
      </w:r>
    </w:p>
    <w:p w14:paraId="6499E05F" w14:textId="77777777" w:rsidR="00C2618E" w:rsidRDefault="00C2618E" w:rsidP="003076E8">
      <w:pPr>
        <w:tabs>
          <w:tab w:val="left" w:pos="2477"/>
        </w:tabs>
        <w:spacing w:after="0" w:line="240" w:lineRule="auto"/>
        <w:contextualSpacing/>
        <w:rPr>
          <w:rFonts w:eastAsia="Times New Roman" w:cstheme="minorHAnsi"/>
          <w:color w:val="1E1E1E"/>
        </w:rPr>
      </w:pPr>
      <w:r>
        <w:rPr>
          <w:rFonts w:eastAsia="Times New Roman" w:cstheme="minorHAnsi"/>
          <w:color w:val="1E1E1E"/>
        </w:rPr>
        <w:t xml:space="preserve">           </w:t>
      </w:r>
      <w:r w:rsidR="0056370E" w:rsidRPr="008E38C9">
        <w:rPr>
          <w:rFonts w:eastAsia="Times New Roman" w:cstheme="minorHAnsi"/>
          <w:color w:val="1E1E1E"/>
        </w:rPr>
        <w:t>Using historical reasoning processes (comparison, causation, continuity, and change), analyze patterns and</w:t>
      </w:r>
    </w:p>
    <w:p w14:paraId="537493D6" w14:textId="3F40B713" w:rsidR="0056370E" w:rsidRPr="00397A4A" w:rsidRDefault="00C2618E" w:rsidP="003076E8">
      <w:pPr>
        <w:tabs>
          <w:tab w:val="left" w:pos="2477"/>
        </w:tabs>
        <w:spacing w:after="0" w:line="240" w:lineRule="auto"/>
        <w:contextualSpacing/>
        <w:rPr>
          <w:rFonts w:eastAsia="Times New Roman" w:cstheme="minorHAnsi"/>
          <w:color w:val="1E1E1E"/>
        </w:rPr>
      </w:pPr>
      <w:r>
        <w:rPr>
          <w:rFonts w:eastAsia="Times New Roman" w:cstheme="minorHAnsi"/>
          <w:color w:val="1E1E1E"/>
        </w:rPr>
        <w:t xml:space="preserve">           </w:t>
      </w:r>
      <w:r w:rsidR="0056370E" w:rsidRPr="008E38C9">
        <w:rPr>
          <w:rFonts w:eastAsia="Times New Roman" w:cstheme="minorHAnsi"/>
          <w:color w:val="1E1E1E"/>
        </w:rPr>
        <w:t>connections between and among historical developments and processes.</w:t>
      </w:r>
    </w:p>
    <w:p w14:paraId="3A586670" w14:textId="77777777" w:rsidR="0056370E" w:rsidRPr="001D0787" w:rsidRDefault="0056370E" w:rsidP="003076E8">
      <w:pPr>
        <w:pStyle w:val="ListParagraph"/>
        <w:numPr>
          <w:ilvl w:val="0"/>
          <w:numId w:val="19"/>
        </w:numPr>
        <w:tabs>
          <w:tab w:val="left" w:pos="2477"/>
        </w:tabs>
        <w:spacing w:after="0" w:line="240" w:lineRule="auto"/>
        <w:rPr>
          <w:rFonts w:eastAsia="Times New Roman" w:cstheme="minorHAnsi"/>
          <w:b/>
          <w:bCs/>
          <w:color w:val="1E1E1E"/>
        </w:rPr>
      </w:pPr>
      <w:r w:rsidRPr="001D0787">
        <w:rPr>
          <w:rFonts w:eastAsia="Times New Roman" w:cstheme="minorHAnsi"/>
          <w:b/>
          <w:bCs/>
          <w:color w:val="1E1E1E"/>
        </w:rPr>
        <w:t>Argumentation</w:t>
      </w:r>
      <w:r w:rsidRPr="001D0787">
        <w:rPr>
          <w:rFonts w:eastAsia="Times New Roman" w:cstheme="minorHAnsi"/>
          <w:b/>
          <w:bCs/>
          <w:color w:val="1E1E1E"/>
        </w:rPr>
        <w:tab/>
        <w:t> </w:t>
      </w:r>
    </w:p>
    <w:p w14:paraId="6C5EAD87" w14:textId="01896F4A" w:rsidR="0056370E" w:rsidRPr="00397A4A" w:rsidRDefault="00C2618E" w:rsidP="003076E8">
      <w:pPr>
        <w:tabs>
          <w:tab w:val="left" w:pos="2477"/>
        </w:tabs>
        <w:spacing w:after="0" w:line="240" w:lineRule="auto"/>
        <w:contextualSpacing/>
        <w:rPr>
          <w:rFonts w:eastAsia="Times New Roman" w:cstheme="minorHAnsi"/>
          <w:color w:val="1E1E1E"/>
        </w:rPr>
      </w:pPr>
      <w:r>
        <w:rPr>
          <w:rFonts w:eastAsia="Times New Roman" w:cstheme="minorHAnsi"/>
          <w:color w:val="1E1E1E"/>
        </w:rPr>
        <w:t xml:space="preserve">           </w:t>
      </w:r>
      <w:r w:rsidR="0056370E" w:rsidRPr="008E38C9">
        <w:rPr>
          <w:rFonts w:eastAsia="Times New Roman" w:cstheme="minorHAnsi"/>
          <w:color w:val="1E1E1E"/>
        </w:rPr>
        <w:t>Develop an argument.</w:t>
      </w:r>
    </w:p>
    <w:p w14:paraId="22245DE2" w14:textId="77777777" w:rsidR="009F12AA" w:rsidRPr="002718AB" w:rsidRDefault="009F12AA" w:rsidP="00EA27F1">
      <w:pPr>
        <w:spacing w:after="0"/>
        <w:rPr>
          <w:rFonts w:cstheme="minorHAnsi"/>
          <w:b/>
        </w:rPr>
      </w:pPr>
    </w:p>
    <w:p w14:paraId="38E26575" w14:textId="4E90C00C" w:rsidR="00EA27F1" w:rsidRPr="00E72AD5" w:rsidRDefault="00AC44A1" w:rsidP="00EA27F1">
      <w:pPr>
        <w:spacing w:after="0"/>
        <w:rPr>
          <w:rFonts w:ascii="Ink Free" w:hAnsi="Ink Free"/>
          <w:b/>
          <w:sz w:val="28"/>
          <w:szCs w:val="28"/>
        </w:rPr>
      </w:pPr>
      <w:r w:rsidRPr="00E72AD5">
        <w:rPr>
          <w:rFonts w:ascii="Ink Free" w:hAnsi="Ink Free"/>
          <w:b/>
          <w:sz w:val="28"/>
          <w:szCs w:val="28"/>
        </w:rPr>
        <w:t>U</w:t>
      </w:r>
      <w:r>
        <w:rPr>
          <w:rFonts w:ascii="Ink Free" w:hAnsi="Ink Free"/>
          <w:b/>
          <w:sz w:val="28"/>
          <w:szCs w:val="28"/>
        </w:rPr>
        <w:t>NITS</w:t>
      </w:r>
      <w:r w:rsidRPr="00E72AD5">
        <w:rPr>
          <w:rFonts w:ascii="Ink Free" w:hAnsi="Ink Free"/>
          <w:b/>
          <w:sz w:val="28"/>
          <w:szCs w:val="28"/>
        </w:rPr>
        <w:t xml:space="preserve"> OF STUDY </w:t>
      </w:r>
    </w:p>
    <w:p w14:paraId="2920B841" w14:textId="77777777" w:rsidR="00C32744" w:rsidRDefault="00C32744" w:rsidP="00EA27F1">
      <w:pPr>
        <w:spacing w:after="0"/>
        <w:ind w:left="450"/>
        <w:sectPr w:rsidR="00C32744" w:rsidSect="00C32744">
          <w:type w:val="continuous"/>
          <w:pgSz w:w="12240" w:h="15840"/>
          <w:pgMar w:top="720" w:right="720" w:bottom="720" w:left="720" w:header="720" w:footer="720" w:gutter="0"/>
          <w:cols w:space="720"/>
          <w:docGrid w:linePitch="360"/>
        </w:sectPr>
      </w:pPr>
    </w:p>
    <w:p w14:paraId="10618F4A" w14:textId="4EB21315" w:rsidR="0025336C" w:rsidRDefault="0031463B" w:rsidP="00EA27F1">
      <w:pPr>
        <w:spacing w:after="0"/>
        <w:ind w:left="450"/>
      </w:pPr>
      <w:r w:rsidRPr="00EA27F1">
        <w:t xml:space="preserve">The following Unit breakdown incorporates the expectations of Fort Bend </w:t>
      </w:r>
      <w:r w:rsidR="00151D37" w:rsidRPr="00EA27F1">
        <w:t>ISD,</w:t>
      </w:r>
      <w:r w:rsidRPr="00EA27F1">
        <w:t xml:space="preserve"> </w:t>
      </w:r>
      <w:r w:rsidR="00BD5F2D">
        <w:t>and</w:t>
      </w:r>
      <w:r w:rsidRPr="00EA27F1">
        <w:t xml:space="preserve"> the AP Curriculum Framework set by College Board.  What does this mean?</w:t>
      </w:r>
      <w:r w:rsidR="00AC44A1">
        <w:t xml:space="preserve"> </w:t>
      </w:r>
      <w:r w:rsidR="008B2A40">
        <w:t>Our c</w:t>
      </w:r>
      <w:r w:rsidR="00702E35">
        <w:t xml:space="preserve">ourse content is </w:t>
      </w:r>
      <w:r w:rsidRPr="00EA27F1">
        <w:t xml:space="preserve">World History, all of it will be fascinating, but only part of it will be tested on the AP Exam.  There will be a brief overview of World History </w:t>
      </w:r>
      <w:r w:rsidR="009B0C94">
        <w:t xml:space="preserve">prior to </w:t>
      </w:r>
      <w:r w:rsidRPr="00EA27F1">
        <w:t>1200</w:t>
      </w:r>
      <w:r w:rsidR="00EA27F1" w:rsidRPr="00EA27F1">
        <w:t xml:space="preserve"> CE</w:t>
      </w:r>
      <w:r w:rsidR="00BD5F2D">
        <w:t>, this information is vital in</w:t>
      </w:r>
      <w:r w:rsidR="00EA27F1" w:rsidRPr="00EA27F1">
        <w:t xml:space="preserve"> grasping the foundations of Modern World History</w:t>
      </w:r>
      <w:r w:rsidRPr="00EA27F1">
        <w:t xml:space="preserve">.  </w:t>
      </w:r>
      <w:r w:rsidR="00EA27F1" w:rsidRPr="00EA27F1">
        <w:t xml:space="preserve">The AP Exam will cover historical events starting at c. </w:t>
      </w:r>
      <w:r w:rsidRPr="00EA27F1">
        <w:t>1200</w:t>
      </w:r>
      <w:r w:rsidR="00EA27F1" w:rsidRPr="00EA27F1">
        <w:t xml:space="preserve"> through present day.  </w:t>
      </w:r>
    </w:p>
    <w:p w14:paraId="3821A86C" w14:textId="77777777" w:rsidR="00A56A59" w:rsidRDefault="00A56A59" w:rsidP="0025336C">
      <w:pPr>
        <w:spacing w:after="0"/>
        <w:rPr>
          <w:b/>
          <w:i/>
          <w:iCs/>
        </w:rPr>
      </w:pPr>
    </w:p>
    <w:p w14:paraId="33304C28" w14:textId="1A0AE0D4" w:rsidR="0031463B" w:rsidRPr="00A838E5" w:rsidRDefault="00EA27F1" w:rsidP="0025336C">
      <w:pPr>
        <w:spacing w:after="0"/>
        <w:rPr>
          <w:bCs/>
          <w:i/>
          <w:iCs/>
        </w:rPr>
      </w:pPr>
      <w:r w:rsidRPr="00A838E5">
        <w:rPr>
          <w:bCs/>
          <w:i/>
          <w:iCs/>
        </w:rPr>
        <w:t xml:space="preserve">The following Unit </w:t>
      </w:r>
      <w:r w:rsidR="00D010D7" w:rsidRPr="00A838E5">
        <w:rPr>
          <w:bCs/>
          <w:i/>
          <w:iCs/>
        </w:rPr>
        <w:t>b</w:t>
      </w:r>
      <w:r w:rsidRPr="00A838E5">
        <w:rPr>
          <w:bCs/>
          <w:i/>
          <w:iCs/>
        </w:rPr>
        <w:t xml:space="preserve">reakdown with an emphasis on Units 3 through </w:t>
      </w:r>
      <w:r w:rsidR="003076E8">
        <w:rPr>
          <w:bCs/>
          <w:i/>
          <w:iCs/>
        </w:rPr>
        <w:t>6</w:t>
      </w:r>
      <w:r w:rsidR="009141B8">
        <w:rPr>
          <w:bCs/>
          <w:i/>
          <w:iCs/>
        </w:rPr>
        <w:t xml:space="preserve"> </w:t>
      </w:r>
      <w:r w:rsidR="008853D7">
        <w:rPr>
          <w:bCs/>
          <w:i/>
          <w:iCs/>
        </w:rPr>
        <w:t xml:space="preserve">                                                     </w:t>
      </w:r>
    </w:p>
    <w:p w14:paraId="4EB23925" w14:textId="4926D0A5" w:rsidR="00014853" w:rsidRPr="00F70E41" w:rsidRDefault="00F70E41" w:rsidP="003D323E">
      <w:pPr>
        <w:spacing w:after="0" w:line="240" w:lineRule="auto"/>
        <w:rPr>
          <w:b/>
          <w:sz w:val="24"/>
          <w:szCs w:val="24"/>
        </w:rPr>
      </w:pPr>
      <w:r w:rsidRPr="00F70E41">
        <w:rPr>
          <w:b/>
          <w:sz w:val="24"/>
          <w:szCs w:val="24"/>
        </w:rPr>
        <w:t xml:space="preserve">UNIT </w:t>
      </w:r>
      <w:r w:rsidR="00014853" w:rsidRPr="00F70E41">
        <w:rPr>
          <w:b/>
          <w:sz w:val="24"/>
          <w:szCs w:val="24"/>
        </w:rPr>
        <w:tab/>
      </w:r>
      <w:r w:rsidR="00014853" w:rsidRPr="00F70E41">
        <w:rPr>
          <w:b/>
          <w:sz w:val="24"/>
          <w:szCs w:val="24"/>
        </w:rPr>
        <w:tab/>
      </w:r>
      <w:r w:rsidR="00014853" w:rsidRPr="00F70E41">
        <w:rPr>
          <w:b/>
          <w:sz w:val="24"/>
          <w:szCs w:val="24"/>
        </w:rPr>
        <w:tab/>
      </w:r>
      <w:r w:rsidR="00014853" w:rsidRPr="00F70E41">
        <w:rPr>
          <w:b/>
          <w:sz w:val="24"/>
          <w:szCs w:val="24"/>
        </w:rPr>
        <w:tab/>
      </w:r>
      <w:r w:rsidR="00014853" w:rsidRPr="00F70E41">
        <w:rPr>
          <w:b/>
          <w:sz w:val="24"/>
          <w:szCs w:val="24"/>
        </w:rPr>
        <w:tab/>
      </w:r>
      <w:r w:rsidR="00BF341A" w:rsidRPr="00F70E41">
        <w:rPr>
          <w:b/>
          <w:sz w:val="24"/>
          <w:szCs w:val="24"/>
        </w:rPr>
        <w:tab/>
      </w:r>
      <w:r w:rsidR="007366DA">
        <w:rPr>
          <w:b/>
          <w:sz w:val="24"/>
          <w:szCs w:val="24"/>
        </w:rPr>
        <w:t xml:space="preserve">        </w:t>
      </w:r>
      <w:r w:rsidR="007D6ED0">
        <w:rPr>
          <w:b/>
          <w:sz w:val="24"/>
          <w:szCs w:val="24"/>
        </w:rPr>
        <w:t xml:space="preserve">      </w:t>
      </w:r>
      <w:r w:rsidRPr="00F70E41">
        <w:rPr>
          <w:b/>
          <w:sz w:val="24"/>
          <w:szCs w:val="24"/>
        </w:rPr>
        <w:t>CHRONOLOGICAL PERIOD</w:t>
      </w:r>
      <w:r w:rsidR="00BF341A" w:rsidRPr="00F70E41">
        <w:rPr>
          <w:b/>
          <w:sz w:val="24"/>
          <w:szCs w:val="24"/>
        </w:rPr>
        <w:tab/>
      </w:r>
      <w:r w:rsidR="00014853" w:rsidRPr="00F70E41">
        <w:rPr>
          <w:b/>
          <w:sz w:val="24"/>
          <w:szCs w:val="24"/>
        </w:rPr>
        <w:t xml:space="preserve"> </w:t>
      </w:r>
      <w:r w:rsidR="00014853" w:rsidRPr="00F70E41">
        <w:rPr>
          <w:b/>
          <w:sz w:val="24"/>
          <w:szCs w:val="24"/>
        </w:rPr>
        <w:tab/>
      </w:r>
      <w:r>
        <w:rPr>
          <w:b/>
          <w:sz w:val="24"/>
          <w:szCs w:val="24"/>
        </w:rPr>
        <w:t xml:space="preserve"> </w:t>
      </w:r>
      <w:r w:rsidRPr="00F70E41">
        <w:rPr>
          <w:b/>
          <w:sz w:val="24"/>
          <w:szCs w:val="24"/>
        </w:rPr>
        <w:t>WEEKS OF STUDY</w:t>
      </w:r>
      <w:r w:rsidRPr="0055522D">
        <w:rPr>
          <w:b/>
          <w:color w:val="FF0000"/>
          <w:sz w:val="24"/>
          <w:szCs w:val="24"/>
        </w:rPr>
        <w:t>*</w:t>
      </w:r>
      <w:r w:rsidRPr="00F70E41">
        <w:rPr>
          <w:b/>
          <w:sz w:val="24"/>
          <w:szCs w:val="24"/>
        </w:rPr>
        <w:t xml:space="preserve"> </w:t>
      </w:r>
    </w:p>
    <w:p w14:paraId="1922C5C6" w14:textId="598F6F38" w:rsidR="00014853" w:rsidRPr="00D010D7" w:rsidRDefault="00014853" w:rsidP="00071612">
      <w:pPr>
        <w:spacing w:after="0" w:line="240" w:lineRule="auto"/>
        <w:rPr>
          <w:sz w:val="20"/>
          <w:szCs w:val="20"/>
        </w:rPr>
      </w:pPr>
      <w:r w:rsidRPr="00D010D7">
        <w:rPr>
          <w:sz w:val="20"/>
          <w:szCs w:val="20"/>
        </w:rPr>
        <w:t xml:space="preserve">Unit </w:t>
      </w:r>
      <w:r w:rsidR="001C11A6">
        <w:rPr>
          <w:sz w:val="20"/>
          <w:szCs w:val="20"/>
        </w:rPr>
        <w:t>0</w:t>
      </w:r>
      <w:r w:rsidRPr="00D010D7">
        <w:rPr>
          <w:sz w:val="20"/>
          <w:szCs w:val="20"/>
        </w:rPr>
        <w:t>:  The World to 600 CE</w:t>
      </w:r>
      <w:r w:rsidRPr="00D010D7">
        <w:rPr>
          <w:sz w:val="20"/>
          <w:szCs w:val="20"/>
        </w:rPr>
        <w:tab/>
      </w:r>
      <w:r w:rsidRPr="00D010D7">
        <w:rPr>
          <w:sz w:val="20"/>
          <w:szCs w:val="20"/>
        </w:rPr>
        <w:tab/>
      </w:r>
      <w:r w:rsidR="00BF341A" w:rsidRPr="00D010D7">
        <w:rPr>
          <w:sz w:val="20"/>
          <w:szCs w:val="20"/>
        </w:rPr>
        <w:tab/>
      </w:r>
      <w:r w:rsidR="00BF341A" w:rsidRPr="00D010D7">
        <w:rPr>
          <w:sz w:val="20"/>
          <w:szCs w:val="20"/>
        </w:rPr>
        <w:tab/>
      </w:r>
      <w:r w:rsidR="00885FFB" w:rsidRPr="00D010D7">
        <w:rPr>
          <w:sz w:val="20"/>
          <w:szCs w:val="20"/>
        </w:rPr>
        <w:tab/>
      </w:r>
      <w:r w:rsidRPr="00D010D7">
        <w:rPr>
          <w:sz w:val="20"/>
          <w:szCs w:val="20"/>
        </w:rPr>
        <w:t>8,000 BCE to 600 CE</w:t>
      </w:r>
      <w:r w:rsidRPr="00D010D7">
        <w:rPr>
          <w:sz w:val="20"/>
          <w:szCs w:val="20"/>
        </w:rPr>
        <w:tab/>
      </w:r>
      <w:r w:rsidRPr="00D010D7">
        <w:rPr>
          <w:sz w:val="20"/>
          <w:szCs w:val="20"/>
        </w:rPr>
        <w:tab/>
      </w:r>
      <w:r w:rsidR="0073779D" w:rsidRPr="00D010D7">
        <w:rPr>
          <w:sz w:val="20"/>
          <w:szCs w:val="20"/>
        </w:rPr>
        <w:tab/>
      </w:r>
      <w:r w:rsidR="00D73F88">
        <w:rPr>
          <w:sz w:val="24"/>
          <w:szCs w:val="24"/>
        </w:rPr>
        <w:t>1</w:t>
      </w:r>
      <w:r w:rsidR="009141B8">
        <w:rPr>
          <w:sz w:val="24"/>
          <w:szCs w:val="24"/>
        </w:rPr>
        <w:t>-2</w:t>
      </w:r>
      <w:r w:rsidR="00BF341A" w:rsidRPr="00424BE6">
        <w:rPr>
          <w:sz w:val="24"/>
          <w:szCs w:val="24"/>
        </w:rPr>
        <w:t xml:space="preserve"> week</w:t>
      </w:r>
      <w:r w:rsidR="009141B8">
        <w:rPr>
          <w:sz w:val="24"/>
          <w:szCs w:val="24"/>
        </w:rPr>
        <w:t>s</w:t>
      </w:r>
      <w:r w:rsidRPr="00D010D7">
        <w:rPr>
          <w:sz w:val="20"/>
          <w:szCs w:val="20"/>
        </w:rPr>
        <w:tab/>
      </w:r>
    </w:p>
    <w:p w14:paraId="6D7462DC" w14:textId="0EB2A302" w:rsidR="00014853" w:rsidRPr="00D010D7" w:rsidRDefault="00014853" w:rsidP="003C443B">
      <w:pPr>
        <w:spacing w:after="0"/>
        <w:rPr>
          <w:sz w:val="20"/>
          <w:szCs w:val="20"/>
        </w:rPr>
      </w:pPr>
      <w:r w:rsidRPr="00D010D7">
        <w:rPr>
          <w:sz w:val="20"/>
          <w:szCs w:val="20"/>
        </w:rPr>
        <w:t xml:space="preserve">Unit </w:t>
      </w:r>
      <w:r w:rsidR="001C11A6">
        <w:rPr>
          <w:sz w:val="20"/>
          <w:szCs w:val="20"/>
        </w:rPr>
        <w:t>0</w:t>
      </w:r>
      <w:r w:rsidRPr="00D010D7">
        <w:rPr>
          <w:sz w:val="20"/>
          <w:szCs w:val="20"/>
        </w:rPr>
        <w:t xml:space="preserve">:  </w:t>
      </w:r>
      <w:r w:rsidR="00BF341A" w:rsidRPr="00D010D7">
        <w:rPr>
          <w:sz w:val="20"/>
          <w:szCs w:val="20"/>
        </w:rPr>
        <w:t>The World from 600 to 1200</w:t>
      </w:r>
      <w:r w:rsidR="00BF341A" w:rsidRPr="00D010D7">
        <w:rPr>
          <w:sz w:val="20"/>
          <w:szCs w:val="20"/>
        </w:rPr>
        <w:tab/>
      </w:r>
      <w:r w:rsidR="00BF341A" w:rsidRPr="00D010D7">
        <w:rPr>
          <w:sz w:val="20"/>
          <w:szCs w:val="20"/>
        </w:rPr>
        <w:tab/>
      </w:r>
      <w:r w:rsidR="00BF341A" w:rsidRPr="00D010D7">
        <w:rPr>
          <w:sz w:val="20"/>
          <w:szCs w:val="20"/>
        </w:rPr>
        <w:tab/>
      </w:r>
      <w:r w:rsidR="00885FFB" w:rsidRPr="00D010D7">
        <w:rPr>
          <w:sz w:val="20"/>
          <w:szCs w:val="20"/>
        </w:rPr>
        <w:tab/>
        <w:t>600</w:t>
      </w:r>
      <w:r w:rsidR="003C443B" w:rsidRPr="00D010D7">
        <w:rPr>
          <w:sz w:val="20"/>
          <w:szCs w:val="20"/>
        </w:rPr>
        <w:t xml:space="preserve"> CE</w:t>
      </w:r>
      <w:r w:rsidR="00885FFB" w:rsidRPr="00D010D7">
        <w:rPr>
          <w:sz w:val="20"/>
          <w:szCs w:val="20"/>
        </w:rPr>
        <w:t xml:space="preserve"> to 1200 CE</w:t>
      </w:r>
      <w:r w:rsidR="00885FFB" w:rsidRPr="00D010D7">
        <w:rPr>
          <w:sz w:val="20"/>
          <w:szCs w:val="20"/>
        </w:rPr>
        <w:tab/>
      </w:r>
      <w:r w:rsidR="00885FFB" w:rsidRPr="00D010D7">
        <w:rPr>
          <w:sz w:val="20"/>
          <w:szCs w:val="20"/>
        </w:rPr>
        <w:tab/>
      </w:r>
      <w:r w:rsidR="0073779D" w:rsidRPr="00D010D7">
        <w:rPr>
          <w:sz w:val="20"/>
          <w:szCs w:val="20"/>
        </w:rPr>
        <w:tab/>
      </w:r>
      <w:r w:rsidR="000E1D73" w:rsidRPr="00424BE6">
        <w:rPr>
          <w:sz w:val="24"/>
          <w:szCs w:val="24"/>
        </w:rPr>
        <w:t>1</w:t>
      </w:r>
      <w:r w:rsidR="009141B8">
        <w:rPr>
          <w:sz w:val="24"/>
          <w:szCs w:val="24"/>
        </w:rPr>
        <w:t>-2</w:t>
      </w:r>
      <w:r w:rsidR="00BF341A" w:rsidRPr="00424BE6">
        <w:rPr>
          <w:sz w:val="24"/>
          <w:szCs w:val="24"/>
        </w:rPr>
        <w:t xml:space="preserve"> week</w:t>
      </w:r>
      <w:r w:rsidR="009141B8">
        <w:rPr>
          <w:sz w:val="24"/>
          <w:szCs w:val="24"/>
        </w:rPr>
        <w:t>s</w:t>
      </w:r>
    </w:p>
    <w:p w14:paraId="5B884032" w14:textId="561ADB8B" w:rsidR="00014853" w:rsidRPr="00BF341A" w:rsidRDefault="00014853" w:rsidP="003C443B">
      <w:pPr>
        <w:spacing w:after="0"/>
      </w:pPr>
      <w:r w:rsidRPr="00BF341A">
        <w:t xml:space="preserve">Unit </w:t>
      </w:r>
      <w:r w:rsidR="001C11A6">
        <w:t>1-2</w:t>
      </w:r>
      <w:r w:rsidRPr="00BF341A">
        <w:t xml:space="preserve">:  </w:t>
      </w:r>
      <w:r w:rsidR="00BF341A" w:rsidRPr="00BF341A">
        <w:t xml:space="preserve">The </w:t>
      </w:r>
      <w:r w:rsidR="00BF341A">
        <w:t>Global Tapestry and Networks of Exchange</w:t>
      </w:r>
      <w:r w:rsidR="00BF341A">
        <w:tab/>
      </w:r>
      <w:r w:rsidR="00BF341A" w:rsidRPr="002678D7">
        <w:rPr>
          <w:sz w:val="24"/>
          <w:szCs w:val="24"/>
        </w:rPr>
        <w:t>c. 1200 to c. 1450</w:t>
      </w:r>
      <w:r w:rsidR="00BD5F2D">
        <w:rPr>
          <w:sz w:val="24"/>
          <w:szCs w:val="24"/>
        </w:rPr>
        <w:t xml:space="preserve"> CE</w:t>
      </w:r>
      <w:r w:rsidR="00885FFB">
        <w:rPr>
          <w:sz w:val="24"/>
          <w:szCs w:val="24"/>
        </w:rPr>
        <w:tab/>
      </w:r>
      <w:r w:rsidR="00885FFB">
        <w:rPr>
          <w:sz w:val="24"/>
          <w:szCs w:val="24"/>
        </w:rPr>
        <w:tab/>
      </w:r>
      <w:r w:rsidR="0073779D">
        <w:rPr>
          <w:sz w:val="24"/>
          <w:szCs w:val="24"/>
        </w:rPr>
        <w:tab/>
      </w:r>
      <w:r w:rsidR="00BF341A">
        <w:rPr>
          <w:sz w:val="24"/>
          <w:szCs w:val="24"/>
        </w:rPr>
        <w:t>5 weeks</w:t>
      </w:r>
    </w:p>
    <w:p w14:paraId="56C6B847" w14:textId="4A7E9773" w:rsidR="00014853" w:rsidRPr="00BF341A" w:rsidRDefault="00014853" w:rsidP="003C443B">
      <w:pPr>
        <w:spacing w:after="0"/>
      </w:pPr>
      <w:r w:rsidRPr="00BF341A">
        <w:t xml:space="preserve">Unit </w:t>
      </w:r>
      <w:r w:rsidR="001C11A6">
        <w:t>3-</w:t>
      </w:r>
      <w:r w:rsidRPr="00BF341A">
        <w:t xml:space="preserve">4:  </w:t>
      </w:r>
      <w:r w:rsidR="00BF341A" w:rsidRPr="00424BE6">
        <w:t xml:space="preserve">Land Based Empires </w:t>
      </w:r>
      <w:r w:rsidR="00424BE6" w:rsidRPr="00424BE6">
        <w:t xml:space="preserve">&amp; </w:t>
      </w:r>
      <w:r w:rsidR="00BF341A" w:rsidRPr="00424BE6">
        <w:t>Transoceanic Interconnectio</w:t>
      </w:r>
      <w:r w:rsidR="00EB6E0D" w:rsidRPr="00424BE6">
        <w:t>n</w:t>
      </w:r>
      <w:r w:rsidR="00BF341A" w:rsidRPr="00424BE6">
        <w:t>s</w:t>
      </w:r>
      <w:r w:rsidR="00BF341A">
        <w:tab/>
      </w:r>
      <w:r w:rsidR="00BF341A" w:rsidRPr="002678D7">
        <w:rPr>
          <w:sz w:val="24"/>
          <w:szCs w:val="24"/>
        </w:rPr>
        <w:t>c. 1450 to c. 1750</w:t>
      </w:r>
      <w:r w:rsidR="00BD5F2D">
        <w:rPr>
          <w:sz w:val="24"/>
          <w:szCs w:val="24"/>
        </w:rPr>
        <w:t xml:space="preserve"> CE</w:t>
      </w:r>
      <w:r w:rsidR="00EA27F1">
        <w:rPr>
          <w:sz w:val="24"/>
          <w:szCs w:val="24"/>
        </w:rPr>
        <w:tab/>
      </w:r>
      <w:r w:rsidR="00EA27F1">
        <w:rPr>
          <w:sz w:val="24"/>
          <w:szCs w:val="24"/>
        </w:rPr>
        <w:tab/>
      </w:r>
      <w:r w:rsidR="0073779D">
        <w:rPr>
          <w:sz w:val="24"/>
          <w:szCs w:val="24"/>
        </w:rPr>
        <w:tab/>
      </w:r>
      <w:r w:rsidR="00EA27F1">
        <w:rPr>
          <w:sz w:val="24"/>
          <w:szCs w:val="24"/>
        </w:rPr>
        <w:t>6 weeks</w:t>
      </w:r>
    </w:p>
    <w:p w14:paraId="30256ACF" w14:textId="05DC486C" w:rsidR="00014853" w:rsidRPr="00BF341A" w:rsidRDefault="00014853" w:rsidP="003C443B">
      <w:pPr>
        <w:spacing w:after="0"/>
      </w:pPr>
      <w:r w:rsidRPr="00BF341A">
        <w:t>Unit 5</w:t>
      </w:r>
      <w:r w:rsidR="001C11A6">
        <w:t>-6</w:t>
      </w:r>
      <w:r w:rsidRPr="00BF341A">
        <w:t xml:space="preserve">:  </w:t>
      </w:r>
      <w:r w:rsidR="00BF341A">
        <w:t>Revolutions, Industry, and Imperialism</w:t>
      </w:r>
      <w:r w:rsidR="00BF341A">
        <w:tab/>
      </w:r>
      <w:r w:rsidR="00BF341A">
        <w:tab/>
      </w:r>
      <w:r w:rsidR="003C443B">
        <w:tab/>
      </w:r>
      <w:r w:rsidR="00BF341A" w:rsidRPr="002678D7">
        <w:rPr>
          <w:sz w:val="24"/>
          <w:szCs w:val="24"/>
        </w:rPr>
        <w:t>c. 1750 to c. 1900</w:t>
      </w:r>
      <w:r w:rsidR="00BD5F2D">
        <w:rPr>
          <w:sz w:val="24"/>
          <w:szCs w:val="24"/>
        </w:rPr>
        <w:t xml:space="preserve"> CE</w:t>
      </w:r>
      <w:r w:rsidR="00EA27F1">
        <w:rPr>
          <w:sz w:val="24"/>
          <w:szCs w:val="24"/>
        </w:rPr>
        <w:tab/>
      </w:r>
      <w:r w:rsidR="00EA27F1">
        <w:rPr>
          <w:sz w:val="24"/>
          <w:szCs w:val="24"/>
        </w:rPr>
        <w:tab/>
      </w:r>
      <w:r w:rsidR="0073779D">
        <w:rPr>
          <w:sz w:val="24"/>
          <w:szCs w:val="24"/>
        </w:rPr>
        <w:tab/>
      </w:r>
      <w:r w:rsidR="00EA27F1">
        <w:rPr>
          <w:sz w:val="24"/>
          <w:szCs w:val="24"/>
        </w:rPr>
        <w:t>8 weeks</w:t>
      </w:r>
    </w:p>
    <w:p w14:paraId="639E5011" w14:textId="0BD9E5C4" w:rsidR="00014853" w:rsidRPr="00BF341A" w:rsidRDefault="00014853" w:rsidP="003C443B">
      <w:pPr>
        <w:spacing w:after="0"/>
      </w:pPr>
      <w:r w:rsidRPr="00BF341A">
        <w:t xml:space="preserve">Unit </w:t>
      </w:r>
      <w:r w:rsidR="001C11A6">
        <w:t>7-8</w:t>
      </w:r>
      <w:r w:rsidRPr="00BF341A">
        <w:t xml:space="preserve">:  </w:t>
      </w:r>
      <w:r w:rsidR="00BF341A" w:rsidRPr="00EB6E0D">
        <w:rPr>
          <w:sz w:val="20"/>
          <w:szCs w:val="20"/>
        </w:rPr>
        <w:t>20</w:t>
      </w:r>
      <w:r w:rsidR="00BF341A" w:rsidRPr="00EB6E0D">
        <w:rPr>
          <w:sz w:val="20"/>
          <w:szCs w:val="20"/>
          <w:vertAlign w:val="superscript"/>
        </w:rPr>
        <w:t>th</w:t>
      </w:r>
      <w:r w:rsidR="00BF341A" w:rsidRPr="00EB6E0D">
        <w:rPr>
          <w:sz w:val="20"/>
          <w:szCs w:val="20"/>
        </w:rPr>
        <w:t xml:space="preserve"> Century</w:t>
      </w:r>
      <w:r w:rsidR="00EB6E0D">
        <w:t xml:space="preserve">: </w:t>
      </w:r>
      <w:r w:rsidR="00BF341A" w:rsidRPr="00424BE6">
        <w:rPr>
          <w:sz w:val="20"/>
          <w:szCs w:val="20"/>
        </w:rPr>
        <w:t>Global Conflict, Cold War, and Decolonization</w:t>
      </w:r>
      <w:r w:rsidR="003C443B">
        <w:rPr>
          <w:sz w:val="18"/>
          <w:szCs w:val="18"/>
        </w:rPr>
        <w:tab/>
      </w:r>
      <w:r w:rsidR="00BF341A" w:rsidRPr="002678D7">
        <w:rPr>
          <w:sz w:val="24"/>
          <w:szCs w:val="24"/>
        </w:rPr>
        <w:t>c. 1900 to present</w:t>
      </w:r>
      <w:r w:rsidR="00EA27F1">
        <w:rPr>
          <w:sz w:val="24"/>
          <w:szCs w:val="24"/>
        </w:rPr>
        <w:tab/>
      </w:r>
      <w:r w:rsidR="0073779D">
        <w:rPr>
          <w:sz w:val="24"/>
          <w:szCs w:val="24"/>
        </w:rPr>
        <w:tab/>
      </w:r>
      <w:r w:rsidR="007366DA">
        <w:rPr>
          <w:sz w:val="24"/>
          <w:szCs w:val="24"/>
        </w:rPr>
        <w:t xml:space="preserve">             </w:t>
      </w:r>
      <w:r w:rsidR="00EA27F1">
        <w:rPr>
          <w:sz w:val="24"/>
          <w:szCs w:val="24"/>
        </w:rPr>
        <w:t>6 weeks</w:t>
      </w:r>
    </w:p>
    <w:p w14:paraId="5E801853" w14:textId="407D6DA8" w:rsidR="00014853" w:rsidRPr="00BF341A" w:rsidRDefault="00014853" w:rsidP="003C443B">
      <w:pPr>
        <w:spacing w:after="0"/>
      </w:pPr>
      <w:r w:rsidRPr="00BF341A">
        <w:t xml:space="preserve">Unit </w:t>
      </w:r>
      <w:r w:rsidR="001C11A6">
        <w:t>9</w:t>
      </w:r>
      <w:r w:rsidRPr="00BF341A">
        <w:t xml:space="preserve">:  </w:t>
      </w:r>
      <w:r w:rsidR="00BF341A">
        <w:t>Globalization</w:t>
      </w:r>
      <w:r w:rsidR="00A517D7">
        <w:t xml:space="preserve"> and AP Review</w:t>
      </w:r>
      <w:r w:rsidR="00BD5F2D">
        <w:tab/>
      </w:r>
      <w:r w:rsidR="00A517D7">
        <w:tab/>
      </w:r>
      <w:r w:rsidR="00A517D7">
        <w:tab/>
      </w:r>
      <w:r w:rsidR="00A517D7">
        <w:tab/>
      </w:r>
      <w:r w:rsidR="00A517D7" w:rsidRPr="002678D7">
        <w:rPr>
          <w:sz w:val="24"/>
          <w:szCs w:val="24"/>
        </w:rPr>
        <w:t>c. 1900 to present</w:t>
      </w:r>
      <w:r w:rsidR="00EA27F1">
        <w:rPr>
          <w:sz w:val="24"/>
          <w:szCs w:val="24"/>
        </w:rPr>
        <w:tab/>
      </w:r>
      <w:r w:rsidR="00EA27F1">
        <w:rPr>
          <w:sz w:val="24"/>
          <w:szCs w:val="24"/>
        </w:rPr>
        <w:tab/>
      </w:r>
      <w:r w:rsidR="0073779D">
        <w:rPr>
          <w:sz w:val="24"/>
          <w:szCs w:val="24"/>
        </w:rPr>
        <w:tab/>
      </w:r>
      <w:r w:rsidR="00BD5F2D">
        <w:rPr>
          <w:sz w:val="24"/>
          <w:szCs w:val="24"/>
        </w:rPr>
        <w:t>3</w:t>
      </w:r>
      <w:r w:rsidR="00EA27F1">
        <w:rPr>
          <w:sz w:val="24"/>
          <w:szCs w:val="24"/>
        </w:rPr>
        <w:t xml:space="preserve"> weeks</w:t>
      </w:r>
    </w:p>
    <w:p w14:paraId="34F661C7" w14:textId="5167AFF1" w:rsidR="00F27493" w:rsidRPr="006D38E5" w:rsidRDefault="006D38E5" w:rsidP="004C7F8A">
      <w:pPr>
        <w:spacing w:after="0" w:line="240" w:lineRule="auto"/>
        <w:contextualSpacing/>
        <w:rPr>
          <w:b/>
        </w:rPr>
      </w:pPr>
      <w:r w:rsidRPr="006D38E5">
        <w:rPr>
          <w:b/>
        </w:rPr>
        <w:t>UNIT</w:t>
      </w:r>
      <w:r w:rsidR="00F27493" w:rsidRPr="006D38E5">
        <w:rPr>
          <w:b/>
        </w:rPr>
        <w:tab/>
      </w:r>
      <w:r w:rsidR="00F27493" w:rsidRPr="006D38E5">
        <w:rPr>
          <w:b/>
        </w:rPr>
        <w:tab/>
      </w:r>
      <w:r w:rsidR="00F27493" w:rsidRPr="006D38E5">
        <w:rPr>
          <w:b/>
        </w:rPr>
        <w:tab/>
      </w:r>
      <w:r w:rsidR="00F27493" w:rsidRPr="006D38E5">
        <w:rPr>
          <w:b/>
        </w:rPr>
        <w:tab/>
      </w:r>
      <w:r w:rsidR="00F27493" w:rsidRPr="006D38E5">
        <w:rPr>
          <w:b/>
        </w:rPr>
        <w:tab/>
      </w:r>
      <w:r w:rsidR="00EB6E0D" w:rsidRPr="006D38E5">
        <w:rPr>
          <w:b/>
        </w:rPr>
        <w:tab/>
      </w:r>
      <w:r w:rsidR="007366DA">
        <w:rPr>
          <w:b/>
        </w:rPr>
        <w:t xml:space="preserve">        </w:t>
      </w:r>
      <w:r w:rsidR="008853D7">
        <w:rPr>
          <w:b/>
        </w:rPr>
        <w:t xml:space="preserve">     </w:t>
      </w:r>
      <w:r w:rsidRPr="006D38E5">
        <w:rPr>
          <w:b/>
        </w:rPr>
        <w:t>CHRONOLOGICAL PERIOD</w:t>
      </w:r>
      <w:r w:rsidR="00EB4353">
        <w:rPr>
          <w:b/>
          <w:color w:val="FF0000"/>
        </w:rPr>
        <w:t xml:space="preserve"> </w:t>
      </w:r>
      <w:r w:rsidR="00EB4353">
        <w:rPr>
          <w:b/>
          <w:color w:val="FF0000"/>
        </w:rPr>
        <w:tab/>
      </w:r>
      <w:r w:rsidR="00F27493" w:rsidRPr="006D38E5">
        <w:rPr>
          <w:b/>
        </w:rPr>
        <w:t xml:space="preserve"> </w:t>
      </w:r>
      <w:r w:rsidR="00F70E41">
        <w:rPr>
          <w:b/>
        </w:rPr>
        <w:tab/>
      </w:r>
      <w:r w:rsidR="007366DA">
        <w:rPr>
          <w:b/>
        </w:rPr>
        <w:t xml:space="preserve">     </w:t>
      </w:r>
      <w:r w:rsidR="00F70E41" w:rsidRPr="006D38E5">
        <w:rPr>
          <w:b/>
        </w:rPr>
        <w:t xml:space="preserve">EXAM WEIGHT </w:t>
      </w:r>
    </w:p>
    <w:p w14:paraId="598DF138" w14:textId="458ED04D" w:rsidR="002678D7" w:rsidRPr="00EB6E0D" w:rsidRDefault="002678D7" w:rsidP="0020472C">
      <w:pPr>
        <w:spacing w:after="0"/>
        <w:ind w:left="-144" w:firstLine="180"/>
        <w:jc w:val="both"/>
      </w:pPr>
      <w:r w:rsidRPr="00EB6E0D">
        <w:t>Un</w:t>
      </w:r>
      <w:r w:rsidR="00F27493" w:rsidRPr="00EB6E0D">
        <w:t xml:space="preserve">it 1: The Global Tapestry </w:t>
      </w:r>
      <w:r w:rsidRPr="00EB6E0D">
        <w:tab/>
      </w:r>
      <w:r w:rsidRPr="00EB6E0D">
        <w:tab/>
      </w:r>
      <w:r w:rsidRPr="00EB6E0D">
        <w:tab/>
      </w:r>
      <w:r w:rsidR="000E1D73">
        <w:tab/>
      </w:r>
      <w:r w:rsidR="008E3547">
        <w:t xml:space="preserve">              </w:t>
      </w:r>
      <w:r w:rsidRPr="00EB6E0D">
        <w:t>c. 1200 to c. 1450</w:t>
      </w:r>
      <w:r w:rsidRPr="00EB6E0D">
        <w:tab/>
      </w:r>
      <w:r w:rsidRPr="00EB6E0D">
        <w:tab/>
      </w:r>
      <w:r w:rsidRPr="00EB6E0D">
        <w:tab/>
        <w:t xml:space="preserve">8–10%  </w:t>
      </w:r>
    </w:p>
    <w:p w14:paraId="0607DD1A" w14:textId="2E5EA25E" w:rsidR="002678D7" w:rsidRPr="00EB6E0D" w:rsidRDefault="00B2314E" w:rsidP="0020472C">
      <w:pPr>
        <w:spacing w:after="0"/>
        <w:ind w:left="-144" w:firstLine="180"/>
        <w:jc w:val="both"/>
      </w:pPr>
      <w:r>
        <w:rPr>
          <w:noProof/>
        </w:rPr>
        <mc:AlternateContent>
          <mc:Choice Requires="wps">
            <w:drawing>
              <wp:anchor distT="0" distB="0" distL="114300" distR="114300" simplePos="0" relativeHeight="251659264" behindDoc="0" locked="0" layoutInCell="1" allowOverlap="1" wp14:anchorId="206D562D" wp14:editId="0DC33EC8">
                <wp:simplePos x="0" y="0"/>
                <wp:positionH relativeFrom="column">
                  <wp:posOffset>-33103</wp:posOffset>
                </wp:positionH>
                <wp:positionV relativeFrom="paragraph">
                  <wp:posOffset>199832</wp:posOffset>
                </wp:positionV>
                <wp:extent cx="6520070" cy="768627"/>
                <wp:effectExtent l="0" t="0" r="14605" b="12700"/>
                <wp:wrapNone/>
                <wp:docPr id="2" name="Rectangle: Rounded Corners 2"/>
                <wp:cNvGraphicFramePr/>
                <a:graphic xmlns:a="http://schemas.openxmlformats.org/drawingml/2006/main">
                  <a:graphicData uri="http://schemas.microsoft.com/office/word/2010/wordprocessingShape">
                    <wps:wsp>
                      <wps:cNvSpPr/>
                      <wps:spPr>
                        <a:xfrm>
                          <a:off x="0" y="0"/>
                          <a:ext cx="6520070" cy="768627"/>
                        </a:xfrm>
                        <a:prstGeom prst="roundRec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67502B" id="Rectangle: Rounded Corners 2" o:spid="_x0000_s1026" style="position:absolute;margin-left:-2.6pt;margin-top:15.75pt;width:513.4pt;height:6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vBhAIAAGQFAAAOAAAAZHJzL2Uyb0RvYy54bWysVEtv2zAMvg/YfxB0X+0EbdIGdYqsRYYB&#10;RVu0HXpWZCk2IIsapbz260fJjwRdscOwiy2K5EfyE8nrm31j2Fahr8EWfHSWc6ashLK264L/eF1+&#10;ueTMB2FLYcCqgh+U5zfzz5+ud26mxlCBKRUyArF+tnMFr0JwsyzzslKN8GfglCWlBmxEIBHXWYli&#10;R+iNycZ5Psl2gKVDkMp7ur1rlXye8LVWMjxq7VVgpuCUW0hfTN9V/GbzazFbo3BVLbs0xD9k0Yja&#10;UtAB6k4EwTZY/wHV1BLBgw5nEpoMtK6lSjVQNaP8XTUvlXAq1ULkeDfQ5P8frHzYvrgnJBp2zs88&#10;HWMVe41N/FN+bJ/IOgxkqX1gki4nF8T/lDiVpJtOLifjaWQzO3o79OGbgobFQ8ERNrZ8phdJRInt&#10;vQ+tfW8XI1pY1sakVzE2XngwdRnvkoDr1a1BthXxOfOv+TK9IMU8MSMpumbHgtIpHIyKGMY+K83q&#10;kkoYp0xSr6kBVkipbBi1qkqUqo02usjzIVjszuiRyk2AEVlTlgN2B9BbtiA9dlt3Zx9dVWrVwTn/&#10;W2Kt8+CRIoMNg3NTW8CPAAxV1UVu7XuSWmoiSysoD0/IENpB8U4ua3q8e+HDk0CaDHpvmvbwSB9t&#10;YFdw6E6cVYC/PrqP9tSwpOVsR5NWcP9zI1BxZr5bauWr0fl5HM0knF9MxyTgqWZ1qrGb5hbo9Ue0&#10;V5xMx2gfTH/UCM0bLYVFjEoqYSXFLrgM2Au3od0AtFakWiySGY2jE+HevjgZwSOrsS9f928CXdfB&#10;gXr/AfqpFLN3PdzaRk8Li00AXacGP/La8U2jnBqnWztxV5zKyeq4HOe/AQAA//8DAFBLAwQUAAYA&#10;CAAAACEAUS9dmuEAAAAKAQAADwAAAGRycy9kb3ducmV2LnhtbEyPwW7CMBBE75X4B2uRekHgJCgI&#10;hTgIUfVSUaml5e7E29hqvE5jA2m/vubU3mY1o5m35Xa0Hbvg4I0jAekiAYbUOGWoFfD+9jhfA/NB&#10;kpKdIxTwjR621eSulIVyV3rFyzG0LJaQL6QAHUJfcO4bjVb6heuRovfhBitDPIeWq0FeY7nteJYk&#10;K26lobigZY97jc3n8WwFPD8clvxrdjpodXpyafti6tmPEeJ+Ou42wAKO4S8MN/yIDlVkqt2ZlGed&#10;gHmexaSAZZoDu/lJlq6A1VHlWQ68Kvn/F6pfAAAA//8DAFBLAQItABQABgAIAAAAIQC2gziS/gAA&#10;AOEBAAATAAAAAAAAAAAAAAAAAAAAAABbQ29udGVudF9UeXBlc10ueG1sUEsBAi0AFAAGAAgAAAAh&#10;ADj9If/WAAAAlAEAAAsAAAAAAAAAAAAAAAAALwEAAF9yZWxzLy5yZWxzUEsBAi0AFAAGAAgAAAAh&#10;AJm/C8GEAgAAZAUAAA4AAAAAAAAAAAAAAAAALgIAAGRycy9lMm9Eb2MueG1sUEsBAi0AFAAGAAgA&#10;AAAhAFEvXZrhAAAACgEAAA8AAAAAAAAAAAAAAAAA3gQAAGRycy9kb3ducmV2LnhtbFBLBQYAAAAA&#10;BAAEAPMAAADsBQAAAAA=&#10;" filled="f" strokecolor="#00b0f0" strokeweight="2pt"/>
            </w:pict>
          </mc:Fallback>
        </mc:AlternateContent>
      </w:r>
      <w:r w:rsidR="00F27493" w:rsidRPr="00EB6E0D">
        <w:t xml:space="preserve">Unit 2: Networks of Exchange </w:t>
      </w:r>
      <w:r w:rsidR="002678D7" w:rsidRPr="00EB6E0D">
        <w:tab/>
      </w:r>
      <w:r w:rsidR="002678D7" w:rsidRPr="00EB6E0D">
        <w:tab/>
      </w:r>
      <w:r w:rsidR="000E1D73">
        <w:tab/>
      </w:r>
      <w:r w:rsidR="000E1D73">
        <w:tab/>
      </w:r>
      <w:r w:rsidR="008E3547">
        <w:t xml:space="preserve">              </w:t>
      </w:r>
      <w:r w:rsidR="00F27493" w:rsidRPr="00EB6E0D">
        <w:t>c. 1200 to c. 1450</w:t>
      </w:r>
      <w:r w:rsidR="002678D7" w:rsidRPr="00EB6E0D">
        <w:tab/>
      </w:r>
      <w:r w:rsidR="002678D7" w:rsidRPr="00EB6E0D">
        <w:tab/>
      </w:r>
      <w:r w:rsidR="002678D7" w:rsidRPr="00EB6E0D">
        <w:tab/>
      </w:r>
      <w:r w:rsidR="00F27493" w:rsidRPr="00EB6E0D">
        <w:t xml:space="preserve">8–10% </w:t>
      </w:r>
    </w:p>
    <w:p w14:paraId="51682B93" w14:textId="090C0D15" w:rsidR="002678D7" w:rsidRPr="00EB6E0D" w:rsidRDefault="00F27493" w:rsidP="0020472C">
      <w:pPr>
        <w:spacing w:after="0"/>
        <w:ind w:left="-144" w:firstLine="180"/>
        <w:jc w:val="both"/>
      </w:pPr>
      <w:r w:rsidRPr="00EB6E0D">
        <w:t xml:space="preserve">Unit 3: Land-Based Empires </w:t>
      </w:r>
      <w:r w:rsidR="002678D7" w:rsidRPr="00EB6E0D">
        <w:tab/>
      </w:r>
      <w:r w:rsidR="002678D7" w:rsidRPr="00EB6E0D">
        <w:tab/>
      </w:r>
      <w:r w:rsidR="002678D7" w:rsidRPr="00EB6E0D">
        <w:tab/>
      </w:r>
      <w:r w:rsidR="000E1D73">
        <w:tab/>
      </w:r>
      <w:r w:rsidR="008E3547">
        <w:t xml:space="preserve">              </w:t>
      </w:r>
      <w:r w:rsidR="002678D7" w:rsidRPr="00EB6E0D">
        <w:t xml:space="preserve">c. 1450 to c. 1750 </w:t>
      </w:r>
      <w:r w:rsidR="002678D7" w:rsidRPr="00EB6E0D">
        <w:tab/>
      </w:r>
      <w:r w:rsidR="002678D7" w:rsidRPr="00EB6E0D">
        <w:tab/>
      </w:r>
      <w:r w:rsidR="002678D7" w:rsidRPr="00EB6E0D">
        <w:tab/>
        <w:t>12–15%</w:t>
      </w:r>
    </w:p>
    <w:p w14:paraId="0AFE6438" w14:textId="2528E3FB" w:rsidR="002678D7" w:rsidRPr="00EB6E0D" w:rsidRDefault="00F27493" w:rsidP="0020472C">
      <w:pPr>
        <w:spacing w:after="0"/>
        <w:ind w:left="-144" w:firstLine="180"/>
        <w:jc w:val="both"/>
      </w:pPr>
      <w:r w:rsidRPr="00EB6E0D">
        <w:t xml:space="preserve">Unit 4: Transoceanic Interconnections </w:t>
      </w:r>
      <w:r w:rsidR="002678D7" w:rsidRPr="00EB6E0D">
        <w:tab/>
      </w:r>
      <w:r w:rsidR="000E1D73">
        <w:tab/>
      </w:r>
      <w:r w:rsidR="008E3547">
        <w:t xml:space="preserve">                            </w:t>
      </w:r>
      <w:r w:rsidRPr="00EB6E0D">
        <w:t xml:space="preserve">c. 1450 to c. 1750 </w:t>
      </w:r>
      <w:r w:rsidR="002678D7" w:rsidRPr="00EB6E0D">
        <w:tab/>
      </w:r>
      <w:r w:rsidR="002678D7" w:rsidRPr="00EB6E0D">
        <w:tab/>
      </w:r>
      <w:r w:rsidR="002678D7" w:rsidRPr="00EB6E0D">
        <w:tab/>
      </w:r>
      <w:r w:rsidRPr="00EB6E0D">
        <w:t xml:space="preserve">12–15% </w:t>
      </w:r>
    </w:p>
    <w:p w14:paraId="1ECAC03E" w14:textId="62549DB0" w:rsidR="002678D7" w:rsidRPr="00EB6E0D" w:rsidRDefault="00F27493" w:rsidP="0020472C">
      <w:pPr>
        <w:spacing w:after="0"/>
        <w:ind w:left="-144" w:firstLine="180"/>
        <w:jc w:val="both"/>
      </w:pPr>
      <w:r w:rsidRPr="00EB6E0D">
        <w:t xml:space="preserve">Unit 5: Revolutions </w:t>
      </w:r>
      <w:r w:rsidR="002678D7" w:rsidRPr="00EB6E0D">
        <w:tab/>
      </w:r>
      <w:r w:rsidR="002678D7" w:rsidRPr="00EB6E0D">
        <w:tab/>
      </w:r>
      <w:r w:rsidR="002678D7" w:rsidRPr="00EB6E0D">
        <w:tab/>
      </w:r>
      <w:r w:rsidR="002678D7" w:rsidRPr="00EB6E0D">
        <w:tab/>
      </w:r>
      <w:r w:rsidR="000E1D73">
        <w:tab/>
      </w:r>
      <w:r w:rsidR="008E3547">
        <w:t xml:space="preserve">             </w:t>
      </w:r>
      <w:r w:rsidR="002678D7" w:rsidRPr="00EB6E0D">
        <w:t xml:space="preserve">c. 1750 to c. 1900 </w:t>
      </w:r>
      <w:r w:rsidR="002678D7" w:rsidRPr="00EB6E0D">
        <w:tab/>
      </w:r>
      <w:r w:rsidR="002678D7" w:rsidRPr="00EB6E0D">
        <w:tab/>
      </w:r>
      <w:r w:rsidR="002678D7" w:rsidRPr="00EB6E0D">
        <w:tab/>
        <w:t>12–15%</w:t>
      </w:r>
    </w:p>
    <w:p w14:paraId="548C0234" w14:textId="4053114E" w:rsidR="002678D7" w:rsidRPr="00EB6E0D" w:rsidRDefault="00F27493" w:rsidP="0020472C">
      <w:pPr>
        <w:spacing w:after="0"/>
        <w:ind w:left="-144" w:firstLine="180"/>
        <w:jc w:val="both"/>
      </w:pPr>
      <w:r w:rsidRPr="00EB6E0D">
        <w:t xml:space="preserve">Unit 6: Consequences of Industrialization </w:t>
      </w:r>
      <w:r w:rsidR="002678D7" w:rsidRPr="00EB6E0D">
        <w:tab/>
      </w:r>
      <w:r w:rsidR="000E1D73">
        <w:tab/>
      </w:r>
      <w:r w:rsidR="00356EB5">
        <w:t xml:space="preserve">             </w:t>
      </w:r>
      <w:r w:rsidRPr="00EB6E0D">
        <w:t xml:space="preserve">c. 1750 to c. 1900 </w:t>
      </w:r>
      <w:r w:rsidR="002678D7" w:rsidRPr="00EB6E0D">
        <w:tab/>
      </w:r>
      <w:r w:rsidR="002678D7" w:rsidRPr="00EB6E0D">
        <w:tab/>
      </w:r>
      <w:r w:rsidR="002678D7" w:rsidRPr="00EB6E0D">
        <w:tab/>
      </w:r>
      <w:r w:rsidRPr="00EB6E0D">
        <w:t xml:space="preserve">12–15% </w:t>
      </w:r>
    </w:p>
    <w:p w14:paraId="6DAB299F" w14:textId="011B60B3" w:rsidR="002678D7" w:rsidRPr="00EB6E0D" w:rsidRDefault="002678D7" w:rsidP="0020472C">
      <w:pPr>
        <w:spacing w:after="0"/>
        <w:ind w:left="-144" w:firstLine="180"/>
        <w:jc w:val="both"/>
      </w:pPr>
      <w:r w:rsidRPr="00EB6E0D">
        <w:t>Unit 7: Global Conflict</w:t>
      </w:r>
      <w:r w:rsidRPr="00EB6E0D">
        <w:tab/>
      </w:r>
      <w:r w:rsidRPr="00EB6E0D">
        <w:tab/>
      </w:r>
      <w:r w:rsidRPr="00EB6E0D">
        <w:tab/>
      </w:r>
      <w:r w:rsidRPr="00EB6E0D">
        <w:tab/>
      </w:r>
      <w:r w:rsidR="000E1D73">
        <w:tab/>
      </w:r>
      <w:r w:rsidR="00356EB5">
        <w:t xml:space="preserve">             </w:t>
      </w:r>
      <w:r w:rsidRPr="00EB6E0D">
        <w:t xml:space="preserve">c. 1900 to the present </w:t>
      </w:r>
      <w:r w:rsidRPr="00EB6E0D">
        <w:tab/>
      </w:r>
      <w:r w:rsidRPr="00EB6E0D">
        <w:tab/>
      </w:r>
      <w:r w:rsidRPr="00EB6E0D">
        <w:tab/>
        <w:t xml:space="preserve">8–10% </w:t>
      </w:r>
    </w:p>
    <w:p w14:paraId="2B5C3D7A" w14:textId="594BD646" w:rsidR="002678D7" w:rsidRPr="00EB6E0D" w:rsidRDefault="00F27493" w:rsidP="0020472C">
      <w:pPr>
        <w:spacing w:after="0"/>
        <w:ind w:left="-144" w:firstLine="180"/>
        <w:jc w:val="both"/>
      </w:pPr>
      <w:r w:rsidRPr="00EB6E0D">
        <w:t xml:space="preserve">Unit 8: Cold War and Decolonization </w:t>
      </w:r>
      <w:r w:rsidR="002678D7" w:rsidRPr="00EB6E0D">
        <w:tab/>
      </w:r>
      <w:r w:rsidR="002678D7" w:rsidRPr="00EB6E0D">
        <w:tab/>
      </w:r>
      <w:r w:rsidR="000E1D73">
        <w:tab/>
      </w:r>
      <w:r w:rsidR="00356EB5">
        <w:t xml:space="preserve">             </w:t>
      </w:r>
      <w:r w:rsidRPr="00EB6E0D">
        <w:t xml:space="preserve">c. 1900 to the present </w:t>
      </w:r>
      <w:r w:rsidR="002678D7" w:rsidRPr="00EB6E0D">
        <w:tab/>
      </w:r>
      <w:r w:rsidR="002678D7" w:rsidRPr="00EB6E0D">
        <w:tab/>
      </w:r>
      <w:r w:rsidR="002678D7" w:rsidRPr="00EB6E0D">
        <w:tab/>
      </w:r>
      <w:r w:rsidRPr="00EB6E0D">
        <w:t xml:space="preserve">8–10% </w:t>
      </w:r>
    </w:p>
    <w:p w14:paraId="603A6947" w14:textId="33A3B111" w:rsidR="00F27493" w:rsidRPr="00BF6C7D" w:rsidRDefault="00F27493" w:rsidP="0020472C">
      <w:pPr>
        <w:spacing w:after="0"/>
        <w:ind w:left="-144" w:firstLine="180"/>
        <w:jc w:val="both"/>
      </w:pPr>
      <w:r w:rsidRPr="00EB6E0D">
        <w:t xml:space="preserve">Unit 9: Globalization </w:t>
      </w:r>
      <w:r w:rsidR="002678D7" w:rsidRPr="00EB6E0D">
        <w:tab/>
      </w:r>
      <w:r w:rsidR="002678D7" w:rsidRPr="00EB6E0D">
        <w:tab/>
      </w:r>
      <w:r w:rsidR="002678D7" w:rsidRPr="00EB6E0D">
        <w:tab/>
      </w:r>
      <w:r w:rsidR="002678D7" w:rsidRPr="00EB6E0D">
        <w:tab/>
      </w:r>
      <w:r w:rsidR="000E1D73">
        <w:tab/>
      </w:r>
      <w:r w:rsidR="00356EB5">
        <w:t xml:space="preserve">             </w:t>
      </w:r>
      <w:r w:rsidR="002678D7" w:rsidRPr="00EB6E0D">
        <w:t xml:space="preserve">c. 1900 to the present </w:t>
      </w:r>
      <w:r w:rsidR="002678D7" w:rsidRPr="00EB6E0D">
        <w:tab/>
      </w:r>
      <w:r w:rsidR="002678D7" w:rsidRPr="00EB6E0D">
        <w:tab/>
      </w:r>
      <w:r w:rsidR="002678D7" w:rsidRPr="00EB6E0D">
        <w:tab/>
        <w:t xml:space="preserve">8–10% </w:t>
      </w:r>
      <w:r w:rsidR="0055522D">
        <w:rPr>
          <w:i/>
          <w:iCs/>
          <w:color w:val="FF0000"/>
          <w:sz w:val="20"/>
          <w:szCs w:val="20"/>
        </w:rPr>
        <w:t xml:space="preserve">        </w:t>
      </w:r>
      <w:r w:rsidR="0038535C">
        <w:rPr>
          <w:i/>
          <w:iCs/>
          <w:color w:val="FF0000"/>
          <w:sz w:val="20"/>
          <w:szCs w:val="20"/>
        </w:rPr>
        <w:t xml:space="preserve">          </w:t>
      </w:r>
    </w:p>
    <w:p w14:paraId="7381A309" w14:textId="77777777" w:rsidR="00BF6C7D" w:rsidRDefault="00BF6C7D" w:rsidP="00B94532">
      <w:pPr>
        <w:spacing w:after="0" w:line="240" w:lineRule="auto"/>
        <w:rPr>
          <w:rFonts w:ascii="Ink Free" w:hAnsi="Ink Free"/>
          <w:b/>
          <w:sz w:val="28"/>
          <w:szCs w:val="28"/>
        </w:rPr>
      </w:pPr>
    </w:p>
    <w:p w14:paraId="2497BA41" w14:textId="77777777" w:rsidR="00E1118C" w:rsidRDefault="00E1118C" w:rsidP="00B94532">
      <w:pPr>
        <w:spacing w:after="0" w:line="240" w:lineRule="auto"/>
        <w:rPr>
          <w:rFonts w:ascii="Ink Free" w:hAnsi="Ink Free"/>
          <w:b/>
          <w:sz w:val="28"/>
          <w:szCs w:val="28"/>
        </w:rPr>
      </w:pPr>
    </w:p>
    <w:p w14:paraId="106EAED9" w14:textId="77777777" w:rsidR="00AB32E7" w:rsidRDefault="00AB32E7" w:rsidP="00B94532">
      <w:pPr>
        <w:spacing w:after="0" w:line="240" w:lineRule="auto"/>
        <w:rPr>
          <w:rFonts w:ascii="Ink Free" w:hAnsi="Ink Free"/>
          <w:b/>
          <w:sz w:val="28"/>
          <w:szCs w:val="28"/>
        </w:rPr>
      </w:pPr>
    </w:p>
    <w:p w14:paraId="09007EC4" w14:textId="027CFFD1" w:rsidR="00BD6042" w:rsidRDefault="001D7365" w:rsidP="00AB32E7">
      <w:pPr>
        <w:spacing w:after="0"/>
        <w:rPr>
          <w:sz w:val="24"/>
          <w:szCs w:val="24"/>
        </w:rPr>
      </w:pPr>
      <w:r w:rsidRPr="00374B9C">
        <w:rPr>
          <w:rFonts w:ascii="Ink Free" w:hAnsi="Ink Free"/>
          <w:b/>
          <w:sz w:val="28"/>
          <w:szCs w:val="28"/>
        </w:rPr>
        <w:t>GOAL</w:t>
      </w:r>
      <w:r w:rsidRPr="0066056D">
        <w:rPr>
          <w:sz w:val="24"/>
          <w:szCs w:val="24"/>
        </w:rPr>
        <w:t xml:space="preserve"> </w:t>
      </w:r>
    </w:p>
    <w:p w14:paraId="0EF253BE" w14:textId="5F21C1A9" w:rsidR="00BD559D" w:rsidRDefault="00342BC0" w:rsidP="00B94532">
      <w:pPr>
        <w:spacing w:after="0" w:line="240" w:lineRule="auto"/>
      </w:pPr>
      <w:r>
        <w:t xml:space="preserve">AP World History </w:t>
      </w:r>
      <w:r w:rsidR="007D183F">
        <w:t xml:space="preserve">has a </w:t>
      </w:r>
      <w:r w:rsidR="00EB4353">
        <w:t>skills-based</w:t>
      </w:r>
      <w:r w:rsidR="007D183F">
        <w:t xml:space="preserve"> curriculum </w:t>
      </w:r>
      <w:r w:rsidR="00DE3DCA">
        <w:t xml:space="preserve">utilizing content </w:t>
      </w:r>
      <w:r w:rsidR="001A33FE">
        <w:t xml:space="preserve">to be </w:t>
      </w:r>
      <w:r w:rsidR="007D183F">
        <w:t>reflected on the AP Exam. It is important</w:t>
      </w:r>
      <w:r w:rsidR="00863B10" w:rsidRPr="00AD7FE9">
        <w:t xml:space="preserve"> student</w:t>
      </w:r>
      <w:r w:rsidR="00A43B19">
        <w:t>s</w:t>
      </w:r>
      <w:r w:rsidR="00863B10" w:rsidRPr="00AD7FE9">
        <w:t xml:space="preserve"> </w:t>
      </w:r>
      <w:r w:rsidR="001A33FE">
        <w:t>register</w:t>
      </w:r>
      <w:r w:rsidR="00A43B19">
        <w:t xml:space="preserve"> </w:t>
      </w:r>
      <w:r w:rsidR="00C16F15">
        <w:t xml:space="preserve">via AP Classroom </w:t>
      </w:r>
      <w:r w:rsidR="00A43B19">
        <w:t>and submit payment for</w:t>
      </w:r>
      <w:r w:rsidR="00863B10" w:rsidRPr="00AD7FE9">
        <w:t xml:space="preserve"> AP</w:t>
      </w:r>
      <w:r w:rsidR="00A43B19">
        <w:t xml:space="preserve"> World History</w:t>
      </w:r>
      <w:r w:rsidR="00863B10" w:rsidRPr="00AD7FE9">
        <w:t xml:space="preserve"> Exam</w:t>
      </w:r>
      <w:r w:rsidR="00C16F15">
        <w:t xml:space="preserve"> via</w:t>
      </w:r>
      <w:r w:rsidR="00863B10" w:rsidRPr="00AD7FE9">
        <w:t xml:space="preserve"> </w:t>
      </w:r>
      <w:hyperlink r:id="rId15" w:anchor="/list" w:history="1">
        <w:r w:rsidR="001126EF" w:rsidRPr="001126EF">
          <w:rPr>
            <w:rStyle w:val="Hyperlink"/>
            <w:b/>
            <w:bCs/>
          </w:rPr>
          <w:t>KHS RevTrak Link</w:t>
        </w:r>
      </w:hyperlink>
      <w:r w:rsidR="008974BE">
        <w:rPr>
          <w:b/>
          <w:bCs/>
        </w:rPr>
        <w:t xml:space="preserve"> </w:t>
      </w:r>
      <w:r w:rsidR="00E45E95" w:rsidRPr="00D81910">
        <w:rPr>
          <w:sz w:val="18"/>
          <w:szCs w:val="18"/>
        </w:rPr>
        <w:t>(</w:t>
      </w:r>
      <w:r w:rsidR="008974BE" w:rsidRPr="00D81910">
        <w:rPr>
          <w:sz w:val="18"/>
          <w:szCs w:val="18"/>
        </w:rPr>
        <w:t>$100</w:t>
      </w:r>
      <w:r w:rsidR="008974BE" w:rsidRPr="00D81910">
        <w:rPr>
          <w:color w:val="FF0000"/>
          <w:sz w:val="18"/>
          <w:szCs w:val="18"/>
        </w:rPr>
        <w:t>*</w:t>
      </w:r>
      <w:r w:rsidR="00E45E95" w:rsidRPr="00D81910">
        <w:rPr>
          <w:sz w:val="18"/>
          <w:szCs w:val="18"/>
        </w:rPr>
        <w:t>)</w:t>
      </w:r>
      <w:r w:rsidR="00C15199" w:rsidRPr="00D81910">
        <w:rPr>
          <w:sz w:val="18"/>
          <w:szCs w:val="18"/>
        </w:rPr>
        <w:t xml:space="preserve"> </w:t>
      </w:r>
    </w:p>
    <w:p w14:paraId="58B72074" w14:textId="2D87D9AC" w:rsidR="00B21A5B" w:rsidRPr="00AD7FE9" w:rsidRDefault="00C15199" w:rsidP="00B21A5B">
      <w:pPr>
        <w:spacing w:after="0" w:line="240" w:lineRule="auto"/>
        <w:rPr>
          <w:b/>
          <w:u w:val="single"/>
        </w:rPr>
      </w:pPr>
      <w:r w:rsidRPr="00B21A5B">
        <w:rPr>
          <w:color w:val="FF0000"/>
        </w:rPr>
        <w:t>*</w:t>
      </w:r>
      <w:r w:rsidR="006746F1">
        <w:t xml:space="preserve">Reduced fee </w:t>
      </w:r>
      <w:r w:rsidR="00765BD6" w:rsidRPr="00B21A5B">
        <w:t xml:space="preserve">for </w:t>
      </w:r>
      <w:r w:rsidR="006746F1">
        <w:t>F</w:t>
      </w:r>
      <w:r w:rsidR="00C33CB5">
        <w:t xml:space="preserve">ree and </w:t>
      </w:r>
      <w:r w:rsidR="006746F1">
        <w:t>R</w:t>
      </w:r>
      <w:r w:rsidR="00C33CB5">
        <w:t xml:space="preserve">educed </w:t>
      </w:r>
      <w:r w:rsidR="006746F1">
        <w:t>P</w:t>
      </w:r>
      <w:r w:rsidR="00C33CB5">
        <w:t>rogram students</w:t>
      </w:r>
      <w:r w:rsidR="00B21A5B" w:rsidRPr="00B21A5B">
        <w:t>.</w:t>
      </w:r>
      <w:r w:rsidR="00B21A5B">
        <w:rPr>
          <w:sz w:val="18"/>
          <w:szCs w:val="18"/>
        </w:rPr>
        <w:t xml:space="preserve"> </w:t>
      </w:r>
      <w:r w:rsidR="00B21A5B" w:rsidRPr="00AD7FE9">
        <w:t xml:space="preserve">Registration </w:t>
      </w:r>
      <w:r w:rsidR="00B21A5B">
        <w:t>information regarding</w:t>
      </w:r>
      <w:r w:rsidR="00B21A5B" w:rsidRPr="00AD7FE9">
        <w:t xml:space="preserve"> ALL AP Exams will </w:t>
      </w:r>
      <w:r w:rsidR="00B21A5B">
        <w:t xml:space="preserve">be announced August/September. </w:t>
      </w:r>
    </w:p>
    <w:p w14:paraId="717D889F" w14:textId="0464F097" w:rsidR="00B94532" w:rsidRPr="00BD559D" w:rsidRDefault="00B94532" w:rsidP="00B94532">
      <w:pPr>
        <w:spacing w:after="0" w:line="240" w:lineRule="auto"/>
        <w:rPr>
          <w:sz w:val="18"/>
          <w:szCs w:val="18"/>
        </w:rPr>
      </w:pPr>
    </w:p>
    <w:p w14:paraId="00A97ECC" w14:textId="77777777" w:rsidR="00161A6A" w:rsidRPr="00AB32E7" w:rsidRDefault="00BD559D" w:rsidP="00A43B19">
      <w:pPr>
        <w:spacing w:after="0" w:line="240" w:lineRule="auto"/>
        <w:jc w:val="center"/>
        <w:rPr>
          <w:b/>
          <w:color w:val="FF0000"/>
          <w:sz w:val="28"/>
          <w:szCs w:val="28"/>
        </w:rPr>
      </w:pPr>
      <w:r w:rsidRPr="00AB32E7">
        <w:rPr>
          <w:b/>
          <w:sz w:val="28"/>
          <w:szCs w:val="28"/>
        </w:rPr>
        <w:t xml:space="preserve">AP </w:t>
      </w:r>
      <w:r w:rsidR="00161A6A" w:rsidRPr="00AB32E7">
        <w:rPr>
          <w:b/>
          <w:sz w:val="28"/>
          <w:szCs w:val="28"/>
        </w:rPr>
        <w:t xml:space="preserve">WORLD HISTORY: MODERN </w:t>
      </w:r>
      <w:r w:rsidRPr="00AB32E7">
        <w:rPr>
          <w:b/>
          <w:sz w:val="28"/>
          <w:szCs w:val="28"/>
        </w:rPr>
        <w:t>EXAM</w:t>
      </w:r>
      <w:r w:rsidR="00161A6A" w:rsidRPr="00AB32E7">
        <w:rPr>
          <w:b/>
          <w:sz w:val="28"/>
          <w:szCs w:val="28"/>
        </w:rPr>
        <w:t xml:space="preserve"> DATE</w:t>
      </w:r>
      <w:r w:rsidR="00863B10" w:rsidRPr="00AB32E7">
        <w:rPr>
          <w:b/>
          <w:sz w:val="28"/>
          <w:szCs w:val="28"/>
        </w:rPr>
        <w:t>:</w:t>
      </w:r>
      <w:r w:rsidR="00863B10" w:rsidRPr="00AB32E7">
        <w:rPr>
          <w:b/>
          <w:color w:val="FF0000"/>
          <w:sz w:val="28"/>
          <w:szCs w:val="28"/>
        </w:rPr>
        <w:t xml:space="preserve"> </w:t>
      </w:r>
    </w:p>
    <w:p w14:paraId="54763762" w14:textId="43BE9010" w:rsidR="00B94532" w:rsidRPr="00AB32E7" w:rsidRDefault="006C7781" w:rsidP="00A43B19">
      <w:pPr>
        <w:spacing w:after="0" w:line="240" w:lineRule="auto"/>
        <w:jc w:val="center"/>
        <w:rPr>
          <w:b/>
          <w:color w:val="FF0000"/>
          <w:sz w:val="28"/>
          <w:szCs w:val="28"/>
        </w:rPr>
      </w:pPr>
      <w:r w:rsidRPr="00AB32E7">
        <w:rPr>
          <w:b/>
          <w:color w:val="FF0000"/>
          <w:sz w:val="28"/>
          <w:szCs w:val="28"/>
        </w:rPr>
        <w:t>Wednesday</w:t>
      </w:r>
      <w:r w:rsidR="00B94532" w:rsidRPr="00AB32E7">
        <w:rPr>
          <w:b/>
          <w:color w:val="FF0000"/>
          <w:sz w:val="28"/>
          <w:szCs w:val="28"/>
        </w:rPr>
        <w:t xml:space="preserve">, </w:t>
      </w:r>
      <w:r w:rsidR="006F7243" w:rsidRPr="00AB32E7">
        <w:rPr>
          <w:b/>
          <w:color w:val="FF0000"/>
          <w:sz w:val="28"/>
          <w:szCs w:val="28"/>
        </w:rPr>
        <w:t xml:space="preserve">May </w:t>
      </w:r>
      <w:r w:rsidR="00B94532" w:rsidRPr="00AB32E7">
        <w:rPr>
          <w:b/>
          <w:color w:val="FF0000"/>
          <w:sz w:val="28"/>
          <w:szCs w:val="28"/>
        </w:rPr>
        <w:t>1</w:t>
      </w:r>
      <w:r w:rsidRPr="00AB32E7">
        <w:rPr>
          <w:b/>
          <w:color w:val="FF0000"/>
          <w:sz w:val="28"/>
          <w:szCs w:val="28"/>
        </w:rPr>
        <w:t>5</w:t>
      </w:r>
      <w:r w:rsidR="00DE70EF" w:rsidRPr="00AB32E7">
        <w:rPr>
          <w:b/>
          <w:color w:val="FF0000"/>
          <w:sz w:val="28"/>
          <w:szCs w:val="28"/>
        </w:rPr>
        <w:t>,</w:t>
      </w:r>
      <w:r w:rsidR="002678D7" w:rsidRPr="00AB32E7">
        <w:rPr>
          <w:b/>
          <w:color w:val="FF0000"/>
          <w:sz w:val="28"/>
          <w:szCs w:val="28"/>
        </w:rPr>
        <w:t xml:space="preserve"> 202</w:t>
      </w:r>
      <w:r w:rsidR="00342BC0" w:rsidRPr="00AB32E7">
        <w:rPr>
          <w:b/>
          <w:color w:val="FF0000"/>
          <w:sz w:val="28"/>
          <w:szCs w:val="28"/>
        </w:rPr>
        <w:t>5</w:t>
      </w:r>
    </w:p>
    <w:p w14:paraId="5ECD59A2" w14:textId="77777777" w:rsidR="00B94532" w:rsidRPr="005567C4" w:rsidRDefault="00B94532" w:rsidP="003D323E">
      <w:pPr>
        <w:tabs>
          <w:tab w:val="left" w:pos="90"/>
        </w:tabs>
        <w:spacing w:after="0"/>
        <w:ind w:left="-180" w:firstLine="180"/>
        <w:rPr>
          <w:b/>
          <w:u w:val="single"/>
        </w:rPr>
      </w:pPr>
    </w:p>
    <w:p w14:paraId="05AE5B1F" w14:textId="19A85FE9" w:rsidR="007204B8" w:rsidRPr="00522195" w:rsidRDefault="007204B8" w:rsidP="007204B8">
      <w:pPr>
        <w:spacing w:after="0"/>
        <w:ind w:left="-180"/>
        <w:rPr>
          <w:sz w:val="24"/>
          <w:szCs w:val="24"/>
        </w:rPr>
      </w:pPr>
      <w:r w:rsidRPr="00522195">
        <w:rPr>
          <w:rFonts w:ascii="Ink Free" w:hAnsi="Ink Free"/>
          <w:b/>
          <w:sz w:val="28"/>
          <w:szCs w:val="24"/>
        </w:rPr>
        <w:t xml:space="preserve">AP </w:t>
      </w:r>
      <w:r>
        <w:rPr>
          <w:rFonts w:ascii="Ink Free" w:hAnsi="Ink Free"/>
          <w:b/>
          <w:sz w:val="28"/>
          <w:szCs w:val="24"/>
        </w:rPr>
        <w:t xml:space="preserve">CENTRAL / AP </w:t>
      </w:r>
      <w:r w:rsidRPr="00522195">
        <w:rPr>
          <w:rFonts w:ascii="Ink Free" w:hAnsi="Ink Free"/>
          <w:b/>
          <w:sz w:val="28"/>
          <w:szCs w:val="24"/>
        </w:rPr>
        <w:t>CLASSROOM</w:t>
      </w:r>
    </w:p>
    <w:p w14:paraId="0CEA5B3A" w14:textId="0D7B10EA" w:rsidR="007204B8" w:rsidRDefault="00736782" w:rsidP="007204B8">
      <w:pPr>
        <w:spacing w:after="0" w:line="240" w:lineRule="auto"/>
        <w:ind w:left="-187"/>
        <w:contextualSpacing/>
      </w:pPr>
      <w:hyperlink r:id="rId16" w:history="1">
        <w:r w:rsidR="007204B8" w:rsidRPr="00736782">
          <w:rPr>
            <w:rStyle w:val="Hyperlink"/>
            <w:b/>
            <w:bCs/>
          </w:rPr>
          <w:t xml:space="preserve">AP Central / AP Classroom (APC) </w:t>
        </w:r>
      </w:hyperlink>
      <w:r w:rsidR="007204B8" w:rsidRPr="007C5C5A">
        <w:t xml:space="preserve">is an online classroom </w:t>
      </w:r>
      <w:r w:rsidR="007204B8">
        <w:t xml:space="preserve">(by </w:t>
      </w:r>
      <w:hyperlink r:id="rId17" w:history="1">
        <w:r w:rsidR="007204B8" w:rsidRPr="00527B20">
          <w:rPr>
            <w:rStyle w:val="Hyperlink"/>
            <w:b/>
            <w:bCs/>
          </w:rPr>
          <w:t>College Board</w:t>
        </w:r>
      </w:hyperlink>
      <w:r w:rsidR="007204B8">
        <w:t xml:space="preserve">) </w:t>
      </w:r>
      <w:r w:rsidR="007204B8" w:rsidRPr="007C5C5A">
        <w:t xml:space="preserve">that </w:t>
      </w:r>
      <w:r w:rsidR="007204B8" w:rsidRPr="00892C60">
        <w:rPr>
          <w:u w:val="single"/>
        </w:rPr>
        <w:t>ALL</w:t>
      </w:r>
      <w:r w:rsidR="007204B8" w:rsidRPr="007C5C5A">
        <w:t xml:space="preserve"> AP students will be required to use.  AP Classroom allows teacher and student to monitor student learning through checkpoints. It is a requirement for each student to </w:t>
      </w:r>
      <w:r w:rsidR="007204B8">
        <w:t>create</w:t>
      </w:r>
      <w:r w:rsidR="007204B8" w:rsidRPr="007C5C5A">
        <w:t xml:space="preserve"> </w:t>
      </w:r>
      <w:r w:rsidR="007204B8" w:rsidRPr="000259E6">
        <w:rPr>
          <w:b/>
          <w:bCs/>
          <w:u w:val="single"/>
        </w:rPr>
        <w:t>one</w:t>
      </w:r>
      <w:r w:rsidR="007204B8" w:rsidRPr="007C5C5A">
        <w:t xml:space="preserve"> online account.  The initial set up </w:t>
      </w:r>
      <w:r w:rsidR="007204B8">
        <w:t>may</w:t>
      </w:r>
      <w:r w:rsidR="007204B8" w:rsidRPr="007C5C5A">
        <w:t xml:space="preserve"> be</w:t>
      </w:r>
      <w:r w:rsidR="007204B8">
        <w:t xml:space="preserve"> challenging</w:t>
      </w:r>
      <w:r w:rsidR="007204B8" w:rsidRPr="007C5C5A">
        <w:t xml:space="preserve"> because each sophomore will continue to use the account that was set up for them while taking the PSAT in 9th grade, or the SAT in an earlier grade.  AP, PSAT, SAT, ACT, and SAT II are all connected through College Board. Each student should have only </w:t>
      </w:r>
      <w:r w:rsidR="007204B8" w:rsidRPr="00BB5089">
        <w:rPr>
          <w:b/>
          <w:bCs/>
          <w:u w:val="single"/>
        </w:rPr>
        <w:t>one</w:t>
      </w:r>
      <w:r w:rsidR="007204B8" w:rsidRPr="007C5C5A">
        <w:t xml:space="preserve"> account with College Board.  </w:t>
      </w:r>
      <w:r w:rsidR="007204B8">
        <w:t>Login and</w:t>
      </w:r>
      <w:r w:rsidR="007204B8" w:rsidRPr="007C5C5A">
        <w:t xml:space="preserve"> join AP Classroom</w:t>
      </w:r>
      <w:r w:rsidR="007204B8">
        <w:t xml:space="preserve"> (associated with your class period)</w:t>
      </w:r>
      <w:r w:rsidR="007204B8" w:rsidRPr="007C5C5A">
        <w:t xml:space="preserve">.  </w:t>
      </w:r>
    </w:p>
    <w:p w14:paraId="7E8F1D48" w14:textId="77777777" w:rsidR="00DE2DA2" w:rsidRDefault="00DE2DA2" w:rsidP="007204B8">
      <w:pPr>
        <w:spacing w:after="0" w:line="240" w:lineRule="auto"/>
        <w:ind w:left="-187"/>
        <w:contextualSpacing/>
        <w:rPr>
          <w:rFonts w:ascii="Arial Black" w:hAnsi="Arial Black"/>
          <w:sz w:val="18"/>
          <w:szCs w:val="18"/>
        </w:rPr>
      </w:pPr>
    </w:p>
    <w:p w14:paraId="15BA84EF" w14:textId="6D34CE09" w:rsidR="007204B8" w:rsidRPr="007C5C5A" w:rsidRDefault="007204B8" w:rsidP="007204B8">
      <w:pPr>
        <w:spacing w:after="0" w:line="240" w:lineRule="auto"/>
        <w:ind w:left="-187"/>
        <w:contextualSpacing/>
      </w:pPr>
      <w:r w:rsidRPr="00CA11C1">
        <w:rPr>
          <w:rFonts w:ascii="Arial Black" w:hAnsi="Arial Black"/>
          <w:sz w:val="18"/>
          <w:szCs w:val="18"/>
        </w:rPr>
        <w:t xml:space="preserve">NOTE: </w:t>
      </w:r>
      <w:r>
        <w:t>Avoid creating multiple accounts.</w:t>
      </w:r>
      <w:r w:rsidRPr="007C5C5A">
        <w:t xml:space="preserve"> </w:t>
      </w:r>
      <w:r>
        <w:t xml:space="preserve">Contact </w:t>
      </w:r>
      <w:hyperlink r:id="rId18" w:anchor=":~:text=Go%20to%20the%20College%20Board,message%20and%20click%20RESET%20PASSWORD." w:history="1">
        <w:r w:rsidRPr="0086270F">
          <w:rPr>
            <w:rStyle w:val="Hyperlink"/>
            <w:b/>
            <w:bCs/>
          </w:rPr>
          <w:t>College Board Support</w:t>
        </w:r>
      </w:hyperlink>
      <w:r>
        <w:t xml:space="preserve"> to access/reset forgotten logon/password information. </w:t>
      </w:r>
      <w:hyperlink r:id="rId19" w:history="1">
        <w:r w:rsidRPr="00F33D98">
          <w:rPr>
            <w:rStyle w:val="Hyperlink"/>
            <w:b/>
            <w:bCs/>
          </w:rPr>
          <w:t>College Board - Contact Us</w:t>
        </w:r>
      </w:hyperlink>
      <w:r>
        <w:t xml:space="preserve"> When calling, the student (not parent) must make the call. </w:t>
      </w:r>
    </w:p>
    <w:p w14:paraId="2F8A7587" w14:textId="77777777" w:rsidR="007204B8" w:rsidRDefault="007204B8" w:rsidP="007204B8">
      <w:pPr>
        <w:spacing w:after="0" w:line="240" w:lineRule="auto"/>
        <w:ind w:left="-187"/>
        <w:contextualSpacing/>
      </w:pPr>
    </w:p>
    <w:p w14:paraId="0C826AFA" w14:textId="5BB7E254" w:rsidR="005D47FE" w:rsidRPr="005D47FE" w:rsidRDefault="007204B8" w:rsidP="00736782">
      <w:pPr>
        <w:ind w:left="-144"/>
      </w:pPr>
      <w:r w:rsidRPr="007C5C5A">
        <w:t xml:space="preserve">AP Classroom is a dedicated online platform designed </w:t>
      </w:r>
      <w:r w:rsidR="00CA5D42">
        <w:t xml:space="preserve">by </w:t>
      </w:r>
      <w:r w:rsidR="00CA5D42">
        <w:t>College Board (creators of the AP Exam)</w:t>
      </w:r>
      <w:r w:rsidR="00F867DC">
        <w:t xml:space="preserve"> </w:t>
      </w:r>
      <w:r w:rsidRPr="007C5C5A">
        <w:t>to support teachers and students throughout their AP experience.</w:t>
      </w:r>
      <w:r>
        <w:t xml:space="preserve"> </w:t>
      </w:r>
      <w:r w:rsidR="004E7C20">
        <w:t>Consistent practice using APC, increases student success on the AP Exam.</w:t>
      </w:r>
      <w:r w:rsidR="004E7C20" w:rsidRPr="007C5C5A">
        <w:t xml:space="preserve"> </w:t>
      </w:r>
      <w:r w:rsidRPr="007C5C5A">
        <w:t xml:space="preserve"> </w:t>
      </w:r>
      <w:r w:rsidR="005D47FE">
        <w:fldChar w:fldCharType="begin"/>
      </w:r>
      <w:r w:rsidR="005D47FE">
        <w:instrText>HYPERLINK "</w:instrText>
      </w:r>
      <w:r w:rsidR="005D47FE" w:rsidRPr="005D47FE">
        <w:instrText>https://myap.collegeboard.org</w:instrText>
      </w:r>
      <w:r w:rsidR="005D47FE" w:rsidRPr="005D47FE">
        <w:instrText xml:space="preserve"> </w:instrText>
      </w:r>
    </w:p>
    <w:p w14:paraId="024EAB07" w14:textId="45449ED3" w:rsidR="005D47FE" w:rsidRPr="00AA24CF" w:rsidRDefault="005D47FE" w:rsidP="00736782">
      <w:pPr>
        <w:ind w:left="-144"/>
        <w:rPr>
          <w:rStyle w:val="Hyperlink"/>
        </w:rPr>
      </w:pPr>
      <w:r>
        <w:instrText>"</w:instrText>
      </w:r>
      <w:r>
        <w:fldChar w:fldCharType="separate"/>
      </w:r>
      <w:r w:rsidRPr="00AA24CF">
        <w:rPr>
          <w:rStyle w:val="Hyperlink"/>
        </w:rPr>
        <w:t xml:space="preserve"> </w:t>
      </w:r>
    </w:p>
    <w:p w14:paraId="6BA72112" w14:textId="77777777" w:rsidR="005D47FE" w:rsidRDefault="005D47FE" w:rsidP="005D47FE">
      <w:pPr>
        <w:spacing w:after="0" w:line="240" w:lineRule="auto"/>
        <w:ind w:left="-144"/>
        <w:contextualSpacing/>
        <w:rPr>
          <w:bCs/>
          <w:iCs/>
        </w:rPr>
      </w:pPr>
      <w:r>
        <w:fldChar w:fldCharType="end"/>
      </w:r>
      <w:r w:rsidR="004E4A70" w:rsidRPr="00522195">
        <w:rPr>
          <w:rFonts w:ascii="Ink Free" w:hAnsi="Ink Free"/>
          <w:b/>
          <w:sz w:val="28"/>
          <w:szCs w:val="24"/>
        </w:rPr>
        <w:t>SCHOOLOGY</w:t>
      </w:r>
      <w:r w:rsidR="004E4A70" w:rsidRPr="00522195">
        <w:rPr>
          <w:sz w:val="24"/>
          <w:szCs w:val="24"/>
        </w:rPr>
        <w:t xml:space="preserve"> </w:t>
      </w:r>
    </w:p>
    <w:p w14:paraId="30A5E78E" w14:textId="12E16332" w:rsidR="004E4A70" w:rsidRPr="005D47FE" w:rsidRDefault="00B612C9" w:rsidP="005D47FE">
      <w:pPr>
        <w:spacing w:after="0" w:line="240" w:lineRule="auto"/>
        <w:ind w:left="-144"/>
        <w:contextualSpacing/>
        <w:rPr>
          <w:bCs/>
          <w:iCs/>
        </w:rPr>
      </w:pPr>
      <w:r>
        <w:t xml:space="preserve">Schoology is </w:t>
      </w:r>
      <w:r w:rsidR="00E87D6B">
        <w:t xml:space="preserve">a digital platform </w:t>
      </w:r>
      <w:r w:rsidR="00324FAA">
        <w:t>that houses various aspects of our course</w:t>
      </w:r>
      <w:r w:rsidR="00D03E7C">
        <w:t xml:space="preserve"> ranging from </w:t>
      </w:r>
      <w:r w:rsidR="00F220BD">
        <w:t xml:space="preserve">instructional materials, </w:t>
      </w:r>
      <w:r w:rsidR="00370A02">
        <w:t xml:space="preserve">digital </w:t>
      </w:r>
      <w:r w:rsidR="00F220BD">
        <w:t>textbooks,</w:t>
      </w:r>
      <w:r w:rsidR="002F766A">
        <w:t xml:space="preserve"> resource folders,</w:t>
      </w:r>
      <w:r w:rsidR="00F220BD">
        <w:t xml:space="preserve"> </w:t>
      </w:r>
      <w:r w:rsidR="00823D08">
        <w:t xml:space="preserve">daily </w:t>
      </w:r>
      <w:r w:rsidR="003823A1">
        <w:t xml:space="preserve">post listing: </w:t>
      </w:r>
      <w:r w:rsidR="00370A02">
        <w:t>agenda,</w:t>
      </w:r>
      <w:r w:rsidR="00370A02" w:rsidRPr="00370A02">
        <w:t xml:space="preserve"> </w:t>
      </w:r>
      <w:r w:rsidR="003823A1">
        <w:t>reminders,</w:t>
      </w:r>
      <w:r w:rsidR="00D5113A">
        <w:t xml:space="preserve"> class work, homework,</w:t>
      </w:r>
      <w:r w:rsidR="003823A1">
        <w:t xml:space="preserve"> </w:t>
      </w:r>
      <w:r w:rsidR="00370A02">
        <w:t>calendars,</w:t>
      </w:r>
      <w:r w:rsidR="002F766A">
        <w:t xml:space="preserve"> and </w:t>
      </w:r>
      <w:r w:rsidR="009527D5">
        <w:t>occasionally a Schoology assignment.</w:t>
      </w:r>
      <w:r w:rsidR="00370A02">
        <w:t xml:space="preserve"> </w:t>
      </w:r>
      <w:r w:rsidR="00370A02">
        <w:t xml:space="preserve"> </w:t>
      </w:r>
      <w:r w:rsidR="004E4A70">
        <w:t>S</w:t>
      </w:r>
      <w:r w:rsidR="00CA1E76">
        <w:t>tudents are expected to access Schoology frequently</w:t>
      </w:r>
      <w:r w:rsidR="00F45924">
        <w:t xml:space="preserve"> (daily). </w:t>
      </w:r>
      <w:r w:rsidR="009527D5">
        <w:t xml:space="preserve">Parents are encouraged to sign on and </w:t>
      </w:r>
      <w:r w:rsidR="004B5F67">
        <w:t xml:space="preserve">connect to student profiles on all platforms (Schoology, Remind, </w:t>
      </w:r>
      <w:r w:rsidR="0087309D">
        <w:t>Skyward)</w:t>
      </w:r>
      <w:r w:rsidR="004B5F67">
        <w:t>.</w:t>
      </w:r>
      <w:r w:rsidR="003C4662">
        <w:t xml:space="preserve"> </w:t>
      </w:r>
      <w:r w:rsidR="004F1A2F">
        <w:t xml:space="preserve">To access </w:t>
      </w:r>
      <w:r w:rsidR="000435A9">
        <w:t>Schoology,</w:t>
      </w:r>
      <w:r w:rsidR="004F1A2F">
        <w:t xml:space="preserve"> </w:t>
      </w:r>
      <w:r w:rsidR="000435A9">
        <w:t xml:space="preserve">sign in to </w:t>
      </w:r>
      <w:hyperlink r:id="rId20" w:history="1">
        <w:r w:rsidR="000435A9" w:rsidRPr="000435A9">
          <w:rPr>
            <w:rStyle w:val="Hyperlink"/>
            <w:b/>
            <w:bCs/>
          </w:rPr>
          <w:t>1Link</w:t>
        </w:r>
      </w:hyperlink>
      <w:r w:rsidR="000435A9">
        <w:t>.</w:t>
      </w:r>
    </w:p>
    <w:p w14:paraId="78003759" w14:textId="77777777" w:rsidR="0097023F" w:rsidRDefault="0097023F" w:rsidP="00C15B59">
      <w:pPr>
        <w:spacing w:after="0"/>
        <w:ind w:left="-180"/>
        <w:rPr>
          <w:rFonts w:ascii="Ink Free" w:hAnsi="Ink Free"/>
          <w:b/>
          <w:sz w:val="28"/>
          <w:szCs w:val="24"/>
        </w:rPr>
      </w:pPr>
    </w:p>
    <w:p w14:paraId="09B34869" w14:textId="3A340067" w:rsidR="0068784C" w:rsidRPr="00522195" w:rsidRDefault="006F7243" w:rsidP="00C15B59">
      <w:pPr>
        <w:spacing w:after="0"/>
        <w:ind w:left="-180"/>
        <w:rPr>
          <w:sz w:val="28"/>
          <w:szCs w:val="24"/>
        </w:rPr>
      </w:pPr>
      <w:r w:rsidRPr="00522195">
        <w:rPr>
          <w:rFonts w:ascii="Ink Free" w:hAnsi="Ink Free"/>
          <w:b/>
          <w:sz w:val="28"/>
          <w:szCs w:val="24"/>
        </w:rPr>
        <w:t>REMIND</w:t>
      </w:r>
      <w:r w:rsidRPr="00522195">
        <w:rPr>
          <w:sz w:val="28"/>
          <w:szCs w:val="24"/>
        </w:rPr>
        <w:t xml:space="preserve"> </w:t>
      </w:r>
    </w:p>
    <w:p w14:paraId="15B4BB92" w14:textId="1FE2AE21" w:rsidR="003F4C6F" w:rsidRDefault="000E2A35" w:rsidP="00C15B59">
      <w:pPr>
        <w:spacing w:after="0"/>
        <w:ind w:left="-180"/>
      </w:pPr>
      <w:r>
        <w:t xml:space="preserve">Remind is a communication platform </w:t>
      </w:r>
      <w:r w:rsidR="006D3B1D">
        <w:t xml:space="preserve">that </w:t>
      </w:r>
      <w:r w:rsidR="00AB460D">
        <w:t xml:space="preserve">allows </w:t>
      </w:r>
      <w:r>
        <w:t>teachers</w:t>
      </w:r>
      <w:r w:rsidR="00AB460D">
        <w:t xml:space="preserve">, </w:t>
      </w:r>
      <w:r w:rsidR="003A734B">
        <w:t>students,</w:t>
      </w:r>
      <w:r w:rsidR="00AB460D">
        <w:t xml:space="preserve"> and parents </w:t>
      </w:r>
      <w:r w:rsidR="006D3B1D">
        <w:t xml:space="preserve">to </w:t>
      </w:r>
      <w:r w:rsidR="00AB460D">
        <w:t>communicate directly</w:t>
      </w:r>
      <w:r>
        <w:t xml:space="preserve">. Messages are sent in real time </w:t>
      </w:r>
      <w:r w:rsidR="00EB1B27">
        <w:t>(</w:t>
      </w:r>
      <w:r w:rsidR="00C334F5">
        <w:t xml:space="preserve">as a text) </w:t>
      </w:r>
      <w:r>
        <w:t xml:space="preserve">to entire class, a small group, or </w:t>
      </w:r>
      <w:r w:rsidR="00C334F5">
        <w:t>individuals</w:t>
      </w:r>
      <w:r w:rsidR="003F4C6F">
        <w:t xml:space="preserve">. </w:t>
      </w:r>
      <w:r w:rsidR="00332E65">
        <w:t xml:space="preserve">It is the expectation that all AP World History students </w:t>
      </w:r>
      <w:r w:rsidR="001D2574">
        <w:t xml:space="preserve">join the course group. </w:t>
      </w:r>
      <w:r w:rsidR="003430F2">
        <w:t>D</w:t>
      </w:r>
      <w:r w:rsidR="003F4C6F">
        <w:t xml:space="preserve">ownload the </w:t>
      </w:r>
      <w:hyperlink r:id="rId21" w:history="1">
        <w:r w:rsidR="003430F2" w:rsidRPr="001C6BC2">
          <w:rPr>
            <w:rStyle w:val="Hyperlink"/>
            <w:b/>
            <w:bCs/>
          </w:rPr>
          <w:t>R</w:t>
        </w:r>
        <w:r w:rsidR="003F4C6F" w:rsidRPr="001C6BC2">
          <w:rPr>
            <w:rStyle w:val="Hyperlink"/>
            <w:b/>
            <w:bCs/>
          </w:rPr>
          <w:t>emind app</w:t>
        </w:r>
      </w:hyperlink>
      <w:r w:rsidR="003F4C6F">
        <w:t xml:space="preserve"> to join the class or you can use your text message app to join.</w:t>
      </w:r>
    </w:p>
    <w:p w14:paraId="5ABAB66F" w14:textId="45CFAF04" w:rsidR="003F4C6F" w:rsidRPr="003F4C6F" w:rsidRDefault="003F4C6F" w:rsidP="00A67FC8">
      <w:pPr>
        <w:pStyle w:val="ListParagraph"/>
        <w:numPr>
          <w:ilvl w:val="0"/>
          <w:numId w:val="10"/>
        </w:numPr>
        <w:spacing w:after="0" w:line="240" w:lineRule="auto"/>
        <w:rPr>
          <w:sz w:val="24"/>
        </w:rPr>
      </w:pPr>
      <w:r>
        <w:rPr>
          <w:sz w:val="24"/>
        </w:rPr>
        <w:t>Remind</w:t>
      </w:r>
      <w:r w:rsidRPr="003F4C6F">
        <w:rPr>
          <w:sz w:val="24"/>
        </w:rPr>
        <w:t xml:space="preserve"> app: </w:t>
      </w:r>
      <w:r w:rsidRPr="00574759">
        <w:rPr>
          <w:sz w:val="24"/>
        </w:rPr>
        <w:t>Click join a class and enter the class code:</w:t>
      </w:r>
      <w:r w:rsidRPr="001B2E48">
        <w:rPr>
          <w:color w:val="FF0000"/>
          <w:sz w:val="24"/>
        </w:rPr>
        <w:t xml:space="preserve"> </w:t>
      </w:r>
      <w:r w:rsidR="008716FE">
        <w:rPr>
          <w:color w:val="FF0000"/>
          <w:sz w:val="24"/>
        </w:rPr>
        <w:t>2025apwh</w:t>
      </w:r>
    </w:p>
    <w:p w14:paraId="0C0F5C60" w14:textId="7E730D04" w:rsidR="003F4C6F" w:rsidRPr="003F4C6F" w:rsidRDefault="00AE1DCA" w:rsidP="00A67FC8">
      <w:pPr>
        <w:pStyle w:val="ListParagraph"/>
        <w:numPr>
          <w:ilvl w:val="0"/>
          <w:numId w:val="10"/>
        </w:numPr>
        <w:spacing w:after="0" w:line="240" w:lineRule="auto"/>
      </w:pPr>
      <w:r>
        <w:rPr>
          <w:sz w:val="24"/>
        </w:rPr>
        <w:t>T</w:t>
      </w:r>
      <w:r w:rsidR="003F4C6F" w:rsidRPr="003F4C6F">
        <w:rPr>
          <w:sz w:val="24"/>
        </w:rPr>
        <w:t xml:space="preserve">ext messaging app: text </w:t>
      </w:r>
      <w:r w:rsidR="003F4C6F">
        <w:rPr>
          <w:sz w:val="24"/>
        </w:rPr>
        <w:t xml:space="preserve">the message </w:t>
      </w:r>
      <w:r w:rsidR="00A67FC8">
        <w:rPr>
          <w:color w:val="FF0000"/>
          <w:sz w:val="24"/>
        </w:rPr>
        <w:t>@</w:t>
      </w:r>
      <w:r w:rsidR="008716FE">
        <w:rPr>
          <w:color w:val="FF0000"/>
          <w:sz w:val="24"/>
        </w:rPr>
        <w:t>2025apwh</w:t>
      </w:r>
      <w:r w:rsidR="000D5568">
        <w:rPr>
          <w:color w:val="FF0000"/>
          <w:sz w:val="24"/>
        </w:rPr>
        <w:t xml:space="preserve"> </w:t>
      </w:r>
      <w:r w:rsidR="003F4C6F" w:rsidRPr="001B2E48">
        <w:rPr>
          <w:sz w:val="24"/>
        </w:rPr>
        <w:t>to the number 81010</w:t>
      </w:r>
    </w:p>
    <w:p w14:paraId="283C9714" w14:textId="339EE5C3" w:rsidR="001C1492" w:rsidRDefault="001C1492" w:rsidP="00C15B59">
      <w:pPr>
        <w:spacing w:after="0"/>
        <w:ind w:left="-180"/>
      </w:pPr>
    </w:p>
    <w:p w14:paraId="6454B4C9" w14:textId="77777777" w:rsidR="0022530A" w:rsidRPr="00522195" w:rsidRDefault="0022530A" w:rsidP="0022530A">
      <w:pPr>
        <w:tabs>
          <w:tab w:val="left" w:pos="90"/>
        </w:tabs>
        <w:spacing w:after="0"/>
        <w:ind w:left="-144"/>
        <w:rPr>
          <w:rFonts w:ascii="Ink Free" w:hAnsi="Ink Free"/>
          <w:b/>
          <w:sz w:val="28"/>
          <w:szCs w:val="28"/>
        </w:rPr>
      </w:pPr>
      <w:r w:rsidRPr="00522195">
        <w:rPr>
          <w:rFonts w:ascii="Ink Free" w:hAnsi="Ink Free"/>
          <w:b/>
          <w:sz w:val="28"/>
          <w:szCs w:val="28"/>
        </w:rPr>
        <w:t xml:space="preserve">REQUIRED RESOURCES </w:t>
      </w:r>
    </w:p>
    <w:p w14:paraId="20A8749D" w14:textId="77777777" w:rsidR="0022530A" w:rsidRDefault="0022530A" w:rsidP="0022530A">
      <w:pPr>
        <w:tabs>
          <w:tab w:val="left" w:pos="90"/>
        </w:tabs>
        <w:spacing w:after="0"/>
        <w:ind w:left="360"/>
        <w:rPr>
          <w:i/>
        </w:rPr>
      </w:pPr>
      <w:r>
        <w:rPr>
          <w:sz w:val="24"/>
          <w:szCs w:val="24"/>
          <w:u w:val="single"/>
        </w:rPr>
        <w:t>Student Purchase - Book:</w:t>
      </w:r>
      <w:r>
        <w:rPr>
          <w:sz w:val="24"/>
          <w:szCs w:val="24"/>
        </w:rPr>
        <w:t xml:space="preserve">             </w:t>
      </w:r>
      <w:r w:rsidRPr="00FA067B">
        <w:rPr>
          <w:sz w:val="24"/>
          <w:szCs w:val="24"/>
        </w:rPr>
        <w:t xml:space="preserve">AMSCO </w:t>
      </w:r>
      <w:r w:rsidRPr="00FA067B">
        <w:rPr>
          <w:i/>
          <w:iCs/>
          <w:sz w:val="24"/>
          <w:szCs w:val="24"/>
        </w:rPr>
        <w:t>AP World History: Modern</w:t>
      </w:r>
      <w:r w:rsidRPr="00FA067B">
        <w:rPr>
          <w:sz w:val="24"/>
          <w:szCs w:val="24"/>
        </w:rPr>
        <w:t xml:space="preserve"> </w:t>
      </w:r>
      <w:r w:rsidRPr="00FA067B">
        <w:rPr>
          <w:i/>
        </w:rPr>
        <w:t>ISBN 978-1-5311-2916-3</w:t>
      </w:r>
    </w:p>
    <w:p w14:paraId="798E6C98" w14:textId="77777777" w:rsidR="0022530A" w:rsidRPr="00992D0D" w:rsidRDefault="0022530A" w:rsidP="0022530A">
      <w:pPr>
        <w:tabs>
          <w:tab w:val="left" w:pos="90"/>
        </w:tabs>
        <w:spacing w:after="0"/>
        <w:ind w:left="360"/>
        <w:rPr>
          <w:i/>
          <w:sz w:val="24"/>
          <w:szCs w:val="24"/>
        </w:rPr>
      </w:pPr>
      <w:r>
        <w:rPr>
          <w:sz w:val="24"/>
          <w:szCs w:val="24"/>
        </w:rPr>
        <w:tab/>
      </w:r>
      <w:r>
        <w:rPr>
          <w:sz w:val="24"/>
          <w:szCs w:val="24"/>
        </w:rPr>
        <w:tab/>
      </w:r>
      <w:r>
        <w:rPr>
          <w:sz w:val="24"/>
          <w:szCs w:val="24"/>
        </w:rPr>
        <w:tab/>
      </w:r>
      <w:r>
        <w:rPr>
          <w:sz w:val="24"/>
          <w:szCs w:val="24"/>
        </w:rPr>
        <w:tab/>
        <w:t xml:space="preserve">          **Student Softcover Published 2020-2021 </w:t>
      </w:r>
      <w:hyperlink r:id="rId22" w:history="1">
        <w:r w:rsidRPr="002872EE">
          <w:rPr>
            <w:rStyle w:val="Hyperlink"/>
            <w:b/>
            <w:bCs/>
            <w:sz w:val="24"/>
            <w:szCs w:val="24"/>
          </w:rPr>
          <w:t>Perfection Learning Link</w:t>
        </w:r>
      </w:hyperlink>
    </w:p>
    <w:p w14:paraId="67E900F2" w14:textId="77777777" w:rsidR="0022530A" w:rsidRDefault="0022530A" w:rsidP="0022530A">
      <w:pPr>
        <w:tabs>
          <w:tab w:val="left" w:pos="90"/>
        </w:tabs>
        <w:spacing w:after="0"/>
        <w:ind w:left="180" w:firstLine="180"/>
        <w:rPr>
          <w:i/>
          <w:iCs/>
          <w:sz w:val="24"/>
          <w:szCs w:val="24"/>
        </w:rPr>
      </w:pPr>
      <w:r>
        <w:rPr>
          <w:sz w:val="24"/>
          <w:szCs w:val="24"/>
          <w:u w:val="single"/>
        </w:rPr>
        <w:t xml:space="preserve">KHS Campus - </w:t>
      </w:r>
      <w:r w:rsidRPr="00D85F81">
        <w:rPr>
          <w:sz w:val="24"/>
          <w:szCs w:val="24"/>
          <w:u w:val="single"/>
        </w:rPr>
        <w:t>Textbook</w:t>
      </w:r>
      <w:r w:rsidRPr="00D85F81">
        <w:rPr>
          <w:sz w:val="24"/>
          <w:szCs w:val="24"/>
        </w:rPr>
        <w:t xml:space="preserve">: </w:t>
      </w:r>
      <w:r>
        <w:rPr>
          <w:sz w:val="24"/>
          <w:szCs w:val="24"/>
        </w:rPr>
        <w:t xml:space="preserve">           </w:t>
      </w:r>
      <w:r w:rsidRPr="000D564F">
        <w:rPr>
          <w:i/>
          <w:iCs/>
          <w:sz w:val="24"/>
          <w:szCs w:val="24"/>
        </w:rPr>
        <w:t xml:space="preserve">McGraw Hill Traditions and Encounters AP World History: Modern </w:t>
      </w:r>
    </w:p>
    <w:p w14:paraId="70D63C52" w14:textId="77777777" w:rsidR="0022530A" w:rsidRDefault="0022530A" w:rsidP="0022530A">
      <w:pPr>
        <w:tabs>
          <w:tab w:val="left" w:pos="90"/>
        </w:tabs>
        <w:spacing w:after="0"/>
        <w:ind w:left="180" w:firstLine="180"/>
        <w:rPr>
          <w:sz w:val="24"/>
          <w:szCs w:val="24"/>
        </w:rPr>
      </w:pPr>
      <w:r w:rsidRPr="006969AF">
        <w:rPr>
          <w:sz w:val="24"/>
          <w:szCs w:val="24"/>
        </w:rPr>
        <w:t xml:space="preserve">                                                        </w:t>
      </w:r>
      <w:r>
        <w:rPr>
          <w:sz w:val="24"/>
          <w:szCs w:val="24"/>
        </w:rPr>
        <w:t xml:space="preserve">**online version (only) via Class Schoology page and </w:t>
      </w:r>
      <w:hyperlink r:id="rId23" w:history="1">
        <w:r w:rsidRPr="00542225">
          <w:rPr>
            <w:rStyle w:val="Hyperlink"/>
            <w:b/>
            <w:bCs/>
            <w:sz w:val="24"/>
            <w:szCs w:val="24"/>
          </w:rPr>
          <w:t>1Link</w:t>
        </w:r>
      </w:hyperlink>
      <w:r>
        <w:rPr>
          <w:sz w:val="24"/>
          <w:szCs w:val="24"/>
        </w:rPr>
        <w:t xml:space="preserve">. </w:t>
      </w:r>
    </w:p>
    <w:p w14:paraId="7C72E6B8" w14:textId="77777777" w:rsidR="00535FD2" w:rsidRDefault="00535FD2" w:rsidP="00741179">
      <w:pPr>
        <w:tabs>
          <w:tab w:val="left" w:pos="90"/>
        </w:tabs>
        <w:spacing w:after="0"/>
        <w:ind w:left="-144"/>
        <w:rPr>
          <w:rFonts w:ascii="Ink Free" w:hAnsi="Ink Free"/>
          <w:b/>
          <w:sz w:val="28"/>
          <w:szCs w:val="28"/>
        </w:rPr>
      </w:pPr>
    </w:p>
    <w:p w14:paraId="209492B3" w14:textId="77777777" w:rsidR="00535FD2" w:rsidRDefault="00535FD2" w:rsidP="00741179">
      <w:pPr>
        <w:tabs>
          <w:tab w:val="left" w:pos="90"/>
        </w:tabs>
        <w:spacing w:after="0"/>
        <w:ind w:left="-144"/>
        <w:rPr>
          <w:rFonts w:ascii="Ink Free" w:hAnsi="Ink Free"/>
          <w:b/>
          <w:sz w:val="28"/>
          <w:szCs w:val="28"/>
        </w:rPr>
      </w:pPr>
    </w:p>
    <w:p w14:paraId="0C87EBBB" w14:textId="77777777" w:rsidR="00535FD2" w:rsidRDefault="00535FD2" w:rsidP="00741179">
      <w:pPr>
        <w:tabs>
          <w:tab w:val="left" w:pos="90"/>
        </w:tabs>
        <w:spacing w:after="0"/>
        <w:ind w:left="-144"/>
        <w:rPr>
          <w:rFonts w:ascii="Ink Free" w:hAnsi="Ink Free"/>
          <w:b/>
          <w:sz w:val="28"/>
          <w:szCs w:val="28"/>
        </w:rPr>
      </w:pPr>
    </w:p>
    <w:p w14:paraId="0B12691C" w14:textId="77777777" w:rsidR="00535FD2" w:rsidRDefault="00535FD2" w:rsidP="00741179">
      <w:pPr>
        <w:tabs>
          <w:tab w:val="left" w:pos="90"/>
        </w:tabs>
        <w:spacing w:after="0"/>
        <w:ind w:left="-144"/>
        <w:rPr>
          <w:rFonts w:ascii="Ink Free" w:hAnsi="Ink Free"/>
          <w:b/>
          <w:sz w:val="28"/>
          <w:szCs w:val="28"/>
        </w:rPr>
      </w:pPr>
    </w:p>
    <w:p w14:paraId="71E131B1" w14:textId="15251593" w:rsidR="00D31BA2" w:rsidRPr="00522195" w:rsidRDefault="000E1D73" w:rsidP="0022530A">
      <w:pPr>
        <w:spacing w:after="0"/>
        <w:ind w:left="-144"/>
        <w:rPr>
          <w:rFonts w:ascii="Ink Free" w:hAnsi="Ink Free"/>
          <w:b/>
          <w:sz w:val="28"/>
          <w:szCs w:val="28"/>
        </w:rPr>
      </w:pPr>
      <w:r w:rsidRPr="00522195">
        <w:rPr>
          <w:rFonts w:ascii="Ink Free" w:hAnsi="Ink Free"/>
          <w:b/>
          <w:sz w:val="28"/>
          <w:szCs w:val="28"/>
        </w:rPr>
        <w:t>RECOMMENDED RESOURCE</w:t>
      </w:r>
    </w:p>
    <w:p w14:paraId="35197602" w14:textId="70755B64" w:rsidR="001D7365" w:rsidRPr="00B812D8" w:rsidRDefault="001D7365" w:rsidP="00C15B59">
      <w:pPr>
        <w:ind w:left="-180"/>
        <w:rPr>
          <w:b/>
          <w:bCs/>
        </w:rPr>
      </w:pPr>
      <w:r w:rsidRPr="00766846">
        <w:rPr>
          <w:u w:val="single"/>
        </w:rPr>
        <w:t xml:space="preserve">AP </w:t>
      </w:r>
      <w:r w:rsidR="009B6753">
        <w:rPr>
          <w:u w:val="single"/>
        </w:rPr>
        <w:t>EXAM Prep (</w:t>
      </w:r>
      <w:r w:rsidRPr="00766846">
        <w:rPr>
          <w:u w:val="single"/>
        </w:rPr>
        <w:t>Review</w:t>
      </w:r>
      <w:r w:rsidR="009B6753">
        <w:rPr>
          <w:u w:val="single"/>
        </w:rPr>
        <w:t>)</w:t>
      </w:r>
      <w:r w:rsidRPr="00766846">
        <w:rPr>
          <w:u w:val="single"/>
        </w:rPr>
        <w:t xml:space="preserve"> </w:t>
      </w:r>
      <w:r w:rsidR="00557752" w:rsidRPr="00766846">
        <w:rPr>
          <w:u w:val="single"/>
        </w:rPr>
        <w:t xml:space="preserve">Book: </w:t>
      </w:r>
      <w:r w:rsidR="00557752" w:rsidRPr="00766846">
        <w:t xml:space="preserve"> Not only will the review book be a crucial tool in s</w:t>
      </w:r>
      <w:r w:rsidRPr="00766846">
        <w:t xml:space="preserve">tudying </w:t>
      </w:r>
      <w:r w:rsidR="00557752" w:rsidRPr="00766846">
        <w:t xml:space="preserve">for the AP Exam, </w:t>
      </w:r>
      <w:r w:rsidR="00982A5F" w:rsidRPr="00766846">
        <w:t>but it will also</w:t>
      </w:r>
      <w:r w:rsidR="00557752" w:rsidRPr="00766846">
        <w:t xml:space="preserve"> enable students to </w:t>
      </w:r>
      <w:r w:rsidRPr="00766846">
        <w:t>practic</w:t>
      </w:r>
      <w:r w:rsidR="00557752" w:rsidRPr="00766846">
        <w:t>e</w:t>
      </w:r>
      <w:r w:rsidRPr="00766846">
        <w:t xml:space="preserve"> the high level </w:t>
      </w:r>
      <w:r w:rsidR="00557752" w:rsidRPr="00766846">
        <w:t>of questioning, critical thinking, and</w:t>
      </w:r>
      <w:r w:rsidRPr="00766846">
        <w:t xml:space="preserve"> writing skills </w:t>
      </w:r>
      <w:r w:rsidR="0067282A">
        <w:t>(</w:t>
      </w:r>
      <w:r w:rsidR="00FD167E">
        <w:t>MCQ, SAQ, DBQ, LEQ)</w:t>
      </w:r>
      <w:r w:rsidR="00863B10" w:rsidRPr="00766846">
        <w:t xml:space="preserve"> </w:t>
      </w:r>
      <w:r w:rsidR="001727DF">
        <w:t>associated</w:t>
      </w:r>
      <w:r w:rsidR="00863B10" w:rsidRPr="00766846">
        <w:t xml:space="preserve"> with</w:t>
      </w:r>
      <w:r w:rsidR="00557752" w:rsidRPr="00766846">
        <w:t xml:space="preserve"> </w:t>
      </w:r>
      <w:r w:rsidR="001727DF">
        <w:t>AP</w:t>
      </w:r>
      <w:r w:rsidR="00557752" w:rsidRPr="00766846">
        <w:t xml:space="preserve"> classes.  </w:t>
      </w:r>
      <w:r w:rsidR="00FD167E">
        <w:t xml:space="preserve">Look for </w:t>
      </w:r>
      <w:r w:rsidR="001727DF">
        <w:t xml:space="preserve">recently published material </w:t>
      </w:r>
      <w:r w:rsidR="000F5BC1">
        <w:t>(</w:t>
      </w:r>
      <w:r w:rsidR="0044577D">
        <w:t>2024</w:t>
      </w:r>
      <w:r w:rsidR="000F5BC1">
        <w:t xml:space="preserve"> or </w:t>
      </w:r>
      <w:r w:rsidR="0044577D">
        <w:t>2025</w:t>
      </w:r>
      <w:r w:rsidR="000F5BC1">
        <w:t>)</w:t>
      </w:r>
      <w:r w:rsidR="000E1D73">
        <w:t xml:space="preserve"> </w:t>
      </w:r>
      <w:hyperlink r:id="rId24" w:history="1">
        <w:r w:rsidR="00A95628" w:rsidRPr="00B812D8">
          <w:rPr>
            <w:rStyle w:val="Hyperlink"/>
            <w:b/>
            <w:bCs/>
          </w:rPr>
          <w:t>Amazon Link</w:t>
        </w:r>
        <w:r w:rsidR="00863B10" w:rsidRPr="00B812D8">
          <w:rPr>
            <w:rStyle w:val="Hyperlink"/>
            <w:b/>
            <w:bCs/>
          </w:rPr>
          <w:t xml:space="preserve"> </w:t>
        </w:r>
      </w:hyperlink>
    </w:p>
    <w:p w14:paraId="6F3E7F2E" w14:textId="77777777" w:rsidR="001B2E48" w:rsidRDefault="001B2E48" w:rsidP="00C23CD9">
      <w:pPr>
        <w:autoSpaceDE w:val="0"/>
        <w:autoSpaceDN w:val="0"/>
        <w:adjustRightInd w:val="0"/>
        <w:spacing w:after="0"/>
        <w:rPr>
          <w:b/>
          <w:bCs/>
          <w:u w:val="single"/>
        </w:rPr>
        <w:sectPr w:rsidR="001B2E48" w:rsidSect="00A67FC8">
          <w:type w:val="continuous"/>
          <w:pgSz w:w="12240" w:h="15840"/>
          <w:pgMar w:top="360" w:right="720" w:bottom="720" w:left="720" w:header="720" w:footer="720" w:gutter="0"/>
          <w:cols w:space="720"/>
          <w:docGrid w:linePitch="360"/>
        </w:sectPr>
      </w:pPr>
    </w:p>
    <w:p w14:paraId="63579D0B" w14:textId="0159847F" w:rsidR="00C23CD9" w:rsidRDefault="0068784C" w:rsidP="00EF6079">
      <w:pPr>
        <w:autoSpaceDE w:val="0"/>
        <w:autoSpaceDN w:val="0"/>
        <w:adjustRightInd w:val="0"/>
        <w:spacing w:after="0" w:line="240" w:lineRule="auto"/>
        <w:ind w:left="-288"/>
        <w:contextualSpacing/>
        <w:rPr>
          <w:rFonts w:ascii="Ink Free" w:hAnsi="Ink Free"/>
          <w:b/>
          <w:bCs/>
          <w:sz w:val="28"/>
          <w:szCs w:val="28"/>
        </w:rPr>
      </w:pPr>
      <w:r w:rsidRPr="00522195">
        <w:rPr>
          <w:rFonts w:ascii="Ink Free" w:hAnsi="Ink Free"/>
          <w:b/>
          <w:bCs/>
          <w:sz w:val="28"/>
          <w:szCs w:val="28"/>
        </w:rPr>
        <w:t>REQUIRED SUPPLIES</w:t>
      </w:r>
    </w:p>
    <w:p w14:paraId="5121779B" w14:textId="77777777" w:rsidR="000E2A35" w:rsidRDefault="003C7257" w:rsidP="007D4F58">
      <w:pPr>
        <w:autoSpaceDE w:val="0"/>
        <w:autoSpaceDN w:val="0"/>
        <w:adjustRightInd w:val="0"/>
        <w:spacing w:after="0" w:line="240" w:lineRule="auto"/>
        <w:contextualSpacing/>
        <w:rPr>
          <w:rFonts w:cstheme="minorHAnsi"/>
        </w:rPr>
      </w:pPr>
      <w:r w:rsidRPr="00885E66">
        <w:rPr>
          <w:b/>
          <w:bCs/>
          <w:i/>
          <w:iCs/>
        </w:rPr>
        <w:t>Student Suppl</w:t>
      </w:r>
      <w:r w:rsidR="002931D8" w:rsidRPr="00885E66">
        <w:rPr>
          <w:b/>
          <w:bCs/>
          <w:i/>
          <w:iCs/>
        </w:rPr>
        <w:t>y</w:t>
      </w:r>
      <w:r w:rsidR="002931D8" w:rsidRPr="00FA354C">
        <w:rPr>
          <w:i/>
          <w:iCs/>
          <w:color w:val="0070C0"/>
        </w:rPr>
        <w:t xml:space="preserve"> </w:t>
      </w:r>
      <w:r w:rsidR="002931D8">
        <w:rPr>
          <w:i/>
          <w:iCs/>
        </w:rPr>
        <w:t>List</w:t>
      </w:r>
      <w:r w:rsidRPr="009D76E2">
        <w:rPr>
          <w:i/>
          <w:iCs/>
        </w:rPr>
        <w:t>:</w:t>
      </w:r>
      <w:r>
        <w:t xml:space="preserve"> </w:t>
      </w:r>
      <w:r w:rsidR="00711C20">
        <w:t>*individual student use</w:t>
      </w:r>
      <w:r w:rsidR="00BE4423">
        <w:t xml:space="preserve"> </w:t>
      </w:r>
      <w:r w:rsidR="002931D8">
        <w:t>(</w:t>
      </w:r>
      <w:r w:rsidR="00BE4423">
        <w:t xml:space="preserve">bring to class </w:t>
      </w:r>
      <w:r w:rsidR="00A41517">
        <w:t>daily)</w:t>
      </w:r>
      <w:r w:rsidR="00A41517" w:rsidRPr="00A41517">
        <w:rPr>
          <w:rFonts w:cstheme="minorHAnsi"/>
        </w:rPr>
        <w:t xml:space="preserve"> </w:t>
      </w:r>
    </w:p>
    <w:p w14:paraId="48FEEFF3" w14:textId="5EB4A25A" w:rsidR="007D1E90" w:rsidRPr="00A41517" w:rsidRDefault="007D1E90" w:rsidP="007D4F58">
      <w:pPr>
        <w:autoSpaceDE w:val="0"/>
        <w:autoSpaceDN w:val="0"/>
        <w:adjustRightInd w:val="0"/>
        <w:spacing w:after="0" w:line="240" w:lineRule="auto"/>
        <w:contextualSpacing/>
        <w:rPr>
          <w:rFonts w:cstheme="minorHAnsi"/>
          <w:sz w:val="28"/>
          <w:szCs w:val="28"/>
        </w:rPr>
        <w:sectPr w:rsidR="007D1E90" w:rsidRPr="00A41517" w:rsidSect="001B2E48">
          <w:type w:val="continuous"/>
          <w:pgSz w:w="12240" w:h="15840"/>
          <w:pgMar w:top="720" w:right="720" w:bottom="720" w:left="720" w:header="720" w:footer="720" w:gutter="0"/>
          <w:cols w:space="720"/>
          <w:docGrid w:linePitch="360"/>
        </w:sectPr>
      </w:pPr>
    </w:p>
    <w:p w14:paraId="7B664C64" w14:textId="614010EC" w:rsidR="007D1E90" w:rsidRPr="007D1E90" w:rsidRDefault="007D1E90" w:rsidP="00807B6A">
      <w:pPr>
        <w:pStyle w:val="ListParagraph"/>
        <w:numPr>
          <w:ilvl w:val="0"/>
          <w:numId w:val="13"/>
        </w:numPr>
        <w:autoSpaceDE w:val="0"/>
        <w:autoSpaceDN w:val="0"/>
        <w:adjustRightInd w:val="0"/>
        <w:spacing w:after="0" w:line="240" w:lineRule="auto"/>
        <w:ind w:left="1080" w:right="360"/>
      </w:pPr>
      <w:r w:rsidRPr="000726FE">
        <w:rPr>
          <w:rFonts w:cstheme="minorHAnsi"/>
        </w:rPr>
        <w:t>Academic Planner 202</w:t>
      </w:r>
      <w:r>
        <w:rPr>
          <w:rFonts w:cstheme="minorHAnsi"/>
        </w:rPr>
        <w:t>4</w:t>
      </w:r>
      <w:r w:rsidRPr="000726FE">
        <w:rPr>
          <w:rFonts w:cstheme="minorHAnsi"/>
        </w:rPr>
        <w:t>-202</w:t>
      </w:r>
      <w:r>
        <w:rPr>
          <w:rFonts w:cstheme="minorHAnsi"/>
        </w:rPr>
        <w:t>5</w:t>
      </w:r>
      <w:r w:rsidRPr="000726FE">
        <w:rPr>
          <w:rFonts w:cstheme="minorHAnsi"/>
        </w:rPr>
        <w:t xml:space="preserve"> </w:t>
      </w:r>
      <w:r>
        <w:rPr>
          <w:rFonts w:cstheme="minorHAnsi"/>
        </w:rPr>
        <w:t xml:space="preserve"> </w:t>
      </w:r>
      <w:hyperlink r:id="rId25" w:history="1">
        <w:r w:rsidRPr="00B966CC">
          <w:rPr>
            <w:rStyle w:val="Hyperlink"/>
            <w:rFonts w:cstheme="minorHAnsi"/>
            <w:b/>
            <w:bCs/>
          </w:rPr>
          <w:t>Amazon Link</w:t>
        </w:r>
      </w:hyperlink>
    </w:p>
    <w:p w14:paraId="503CB033" w14:textId="37FC3858" w:rsidR="00807B6A" w:rsidRDefault="00733479" w:rsidP="00807B6A">
      <w:pPr>
        <w:pStyle w:val="ListParagraph"/>
        <w:numPr>
          <w:ilvl w:val="0"/>
          <w:numId w:val="13"/>
        </w:numPr>
        <w:autoSpaceDE w:val="0"/>
        <w:autoSpaceDN w:val="0"/>
        <w:adjustRightInd w:val="0"/>
        <w:spacing w:after="0" w:line="240" w:lineRule="auto"/>
        <w:ind w:left="1080" w:right="360"/>
      </w:pPr>
      <w:r w:rsidRPr="0068784C">
        <w:rPr>
          <w:sz w:val="20"/>
          <w:szCs w:val="20"/>
        </w:rPr>
        <w:t>1 ½</w:t>
      </w:r>
      <w:r w:rsidR="007D1E90">
        <w:rPr>
          <w:sz w:val="20"/>
          <w:szCs w:val="20"/>
        </w:rPr>
        <w:t>-2</w:t>
      </w:r>
      <w:r w:rsidR="0068784C">
        <w:rPr>
          <w:sz w:val="20"/>
          <w:szCs w:val="20"/>
        </w:rPr>
        <w:t xml:space="preserve"> </w:t>
      </w:r>
      <w:r w:rsidR="00F33800">
        <w:rPr>
          <w:sz w:val="20"/>
          <w:szCs w:val="20"/>
        </w:rPr>
        <w:t>inch</w:t>
      </w:r>
      <w:r w:rsidR="00F33800" w:rsidRPr="0068784C">
        <w:rPr>
          <w:sz w:val="20"/>
          <w:szCs w:val="20"/>
        </w:rPr>
        <w:t xml:space="preserve"> 3</w:t>
      </w:r>
      <w:r>
        <w:t xml:space="preserve">-ring </w:t>
      </w:r>
      <w:r w:rsidR="00043BE8">
        <w:t>binder</w:t>
      </w:r>
      <w:r w:rsidR="00D1710E">
        <w:t xml:space="preserve"> </w:t>
      </w:r>
      <w:hyperlink r:id="rId26" w:history="1">
        <w:r w:rsidR="00653694" w:rsidRPr="00653694">
          <w:rPr>
            <w:rStyle w:val="Hyperlink"/>
            <w:b/>
            <w:bCs/>
          </w:rPr>
          <w:t>Amazon Link</w:t>
        </w:r>
      </w:hyperlink>
    </w:p>
    <w:p w14:paraId="036ED20C" w14:textId="7D04130D" w:rsidR="00D125ED" w:rsidRDefault="00D125ED" w:rsidP="009D76E2">
      <w:pPr>
        <w:pStyle w:val="ListParagraph"/>
        <w:numPr>
          <w:ilvl w:val="0"/>
          <w:numId w:val="13"/>
        </w:numPr>
        <w:autoSpaceDE w:val="0"/>
        <w:autoSpaceDN w:val="0"/>
        <w:adjustRightInd w:val="0"/>
        <w:spacing w:after="0" w:line="240" w:lineRule="auto"/>
        <w:ind w:left="1080"/>
      </w:pPr>
      <w:r w:rsidRPr="00BA6371">
        <w:t>Reinforced</w:t>
      </w:r>
      <w:r>
        <w:t xml:space="preserve"> </w:t>
      </w:r>
      <w:r w:rsidRPr="009B3ADF">
        <w:rPr>
          <w:b/>
          <w:bCs/>
        </w:rPr>
        <w:t>College-ruled</w:t>
      </w:r>
      <w:r>
        <w:t xml:space="preserve"> </w:t>
      </w:r>
      <w:r w:rsidR="00BA6371">
        <w:t>loose-leaf</w:t>
      </w:r>
      <w:r w:rsidR="00671AC1">
        <w:t xml:space="preserve"> </w:t>
      </w:r>
      <w:r>
        <w:t>notebook paper</w:t>
      </w:r>
      <w:r w:rsidR="00BE76AE">
        <w:t xml:space="preserve"> (</w:t>
      </w:r>
      <w:r w:rsidR="00BE76AE" w:rsidRPr="002931D8">
        <w:rPr>
          <w:u w:val="single"/>
        </w:rPr>
        <w:t>lots of paper</w:t>
      </w:r>
      <w:r w:rsidR="00BE76AE">
        <w:t>)</w:t>
      </w:r>
      <w:r w:rsidR="008D7CE6">
        <w:t xml:space="preserve"> </w:t>
      </w:r>
      <w:hyperlink r:id="rId27" w:history="1">
        <w:r w:rsidR="008D7CE6" w:rsidRPr="00CA123F">
          <w:rPr>
            <w:rStyle w:val="Hyperlink"/>
            <w:b/>
            <w:bCs/>
          </w:rPr>
          <w:t xml:space="preserve">Amazon Link </w:t>
        </w:r>
      </w:hyperlink>
    </w:p>
    <w:p w14:paraId="4AE9FC40" w14:textId="5F0B67E0" w:rsidR="00733479" w:rsidRDefault="009D76E2" w:rsidP="00E92AD6">
      <w:pPr>
        <w:pStyle w:val="ListParagraph"/>
        <w:numPr>
          <w:ilvl w:val="0"/>
          <w:numId w:val="13"/>
        </w:numPr>
        <w:tabs>
          <w:tab w:val="left" w:pos="900"/>
        </w:tabs>
        <w:autoSpaceDE w:val="0"/>
        <w:autoSpaceDN w:val="0"/>
        <w:adjustRightInd w:val="0"/>
        <w:spacing w:after="0" w:line="240" w:lineRule="auto"/>
        <w:ind w:left="1080"/>
      </w:pPr>
      <w:r>
        <w:t xml:space="preserve">    </w:t>
      </w:r>
      <w:r w:rsidR="00660038">
        <w:t xml:space="preserve">Ink (or Gel) </w:t>
      </w:r>
      <w:r w:rsidR="00733479" w:rsidRPr="00766846">
        <w:t>Pen</w:t>
      </w:r>
      <w:r w:rsidR="00660038">
        <w:t>s</w:t>
      </w:r>
      <w:r w:rsidR="00733479" w:rsidRPr="00766846">
        <w:t xml:space="preserve"> </w:t>
      </w:r>
      <w:r w:rsidR="00D55E36">
        <w:t>(</w:t>
      </w:r>
      <w:r w:rsidR="00D55E36" w:rsidRPr="009D76E2">
        <w:rPr>
          <w:b/>
          <w:bCs/>
        </w:rPr>
        <w:t>5 colors</w:t>
      </w:r>
      <w:r w:rsidR="00D55E36">
        <w:t xml:space="preserve">: </w:t>
      </w:r>
      <w:r w:rsidR="00660038">
        <w:t xml:space="preserve">Black, Blue, Red, Green, </w:t>
      </w:r>
      <w:r w:rsidR="00A750A5">
        <w:t>Purple</w:t>
      </w:r>
      <w:r w:rsidR="00733479" w:rsidRPr="00766846">
        <w:t xml:space="preserve">) </w:t>
      </w:r>
      <w:hyperlink r:id="rId28" w:history="1">
        <w:r w:rsidR="005E5A5D" w:rsidRPr="00CA123F">
          <w:rPr>
            <w:rStyle w:val="Hyperlink"/>
            <w:b/>
            <w:bCs/>
          </w:rPr>
          <w:t>Amazon Link</w:t>
        </w:r>
      </w:hyperlink>
    </w:p>
    <w:p w14:paraId="342EF2F3" w14:textId="7748A6A3" w:rsidR="00733479" w:rsidRDefault="009D76E2" w:rsidP="009D76E2">
      <w:pPr>
        <w:pStyle w:val="ListParagraph"/>
        <w:numPr>
          <w:ilvl w:val="0"/>
          <w:numId w:val="13"/>
        </w:numPr>
        <w:tabs>
          <w:tab w:val="left" w:pos="900"/>
        </w:tabs>
        <w:autoSpaceDE w:val="0"/>
        <w:autoSpaceDN w:val="0"/>
        <w:adjustRightInd w:val="0"/>
        <w:spacing w:after="0" w:line="240" w:lineRule="auto"/>
        <w:ind w:left="1080"/>
      </w:pPr>
      <w:r>
        <w:t xml:space="preserve">    </w:t>
      </w:r>
      <w:r w:rsidR="00733479" w:rsidRPr="00766846">
        <w:t>Highlighter</w:t>
      </w:r>
      <w:r w:rsidR="00717572">
        <w:t>s</w:t>
      </w:r>
      <w:r w:rsidR="00671AC1">
        <w:t xml:space="preserve"> </w:t>
      </w:r>
      <w:r w:rsidR="00D55E36">
        <w:t>(</w:t>
      </w:r>
      <w:r w:rsidR="00D55E36" w:rsidRPr="009D76E2">
        <w:rPr>
          <w:b/>
          <w:bCs/>
        </w:rPr>
        <w:t>5 colors</w:t>
      </w:r>
      <w:r w:rsidR="00D55E36">
        <w:t xml:space="preserve">: Yellow, Blue, </w:t>
      </w:r>
      <w:r w:rsidR="006660AD">
        <w:t>Pink</w:t>
      </w:r>
      <w:r w:rsidR="00D55E36">
        <w:t xml:space="preserve">, Green, </w:t>
      </w:r>
      <w:r w:rsidR="006660AD">
        <w:t>Orange</w:t>
      </w:r>
      <w:r w:rsidR="00D55E36" w:rsidRPr="00766846">
        <w:t xml:space="preserve">) </w:t>
      </w:r>
      <w:r w:rsidR="005C52EA">
        <w:t xml:space="preserve">for </w:t>
      </w:r>
      <w:r w:rsidR="00717572">
        <w:t xml:space="preserve">Note Taking </w:t>
      </w:r>
      <w:hyperlink r:id="rId29" w:history="1">
        <w:r w:rsidR="00717572" w:rsidRPr="00717572">
          <w:rPr>
            <w:rStyle w:val="Hyperlink"/>
            <w:b/>
            <w:bCs/>
          </w:rPr>
          <w:t>Amazon Link</w:t>
        </w:r>
      </w:hyperlink>
    </w:p>
    <w:p w14:paraId="3A1E9E37" w14:textId="0FE16065" w:rsidR="007E6B70" w:rsidRDefault="007E6B70" w:rsidP="009D76E2">
      <w:pPr>
        <w:pStyle w:val="ListParagraph"/>
        <w:numPr>
          <w:ilvl w:val="0"/>
          <w:numId w:val="13"/>
        </w:numPr>
        <w:tabs>
          <w:tab w:val="left" w:pos="900"/>
        </w:tabs>
        <w:autoSpaceDE w:val="0"/>
        <w:autoSpaceDN w:val="0"/>
        <w:adjustRightInd w:val="0"/>
        <w:spacing w:after="0" w:line="240" w:lineRule="auto"/>
        <w:ind w:left="1080"/>
      </w:pPr>
      <w:r>
        <w:t xml:space="preserve">    Whiteout </w:t>
      </w:r>
      <w:hyperlink r:id="rId30" w:history="1">
        <w:r w:rsidR="00B57B2B" w:rsidRPr="00AA1D04">
          <w:rPr>
            <w:rStyle w:val="Hyperlink"/>
            <w:b/>
            <w:bCs/>
          </w:rPr>
          <w:t>Amazon Link</w:t>
        </w:r>
      </w:hyperlink>
      <w:r w:rsidR="00AA1D04" w:rsidRPr="00AA1D04">
        <w:rPr>
          <w:b/>
          <w:bCs/>
        </w:rPr>
        <w:t xml:space="preserve"> </w:t>
      </w:r>
    </w:p>
    <w:p w14:paraId="0DF6F072" w14:textId="1B20C992" w:rsidR="00630732" w:rsidRDefault="00AA3A01" w:rsidP="00C54EF1">
      <w:pPr>
        <w:tabs>
          <w:tab w:val="left" w:pos="900"/>
        </w:tabs>
        <w:autoSpaceDE w:val="0"/>
        <w:autoSpaceDN w:val="0"/>
        <w:adjustRightInd w:val="0"/>
        <w:spacing w:after="0" w:line="240" w:lineRule="auto"/>
      </w:pPr>
      <w:bookmarkStart w:id="0" w:name="_Hlk138499008"/>
      <w:r w:rsidRPr="00885E66">
        <w:rPr>
          <w:b/>
          <w:bCs/>
          <w:i/>
          <w:iCs/>
        </w:rPr>
        <w:t>Classroom Suppl</w:t>
      </w:r>
      <w:r w:rsidR="002931D8" w:rsidRPr="00885E66">
        <w:rPr>
          <w:b/>
          <w:bCs/>
          <w:i/>
          <w:iCs/>
        </w:rPr>
        <w:t>y</w:t>
      </w:r>
      <w:r w:rsidR="002931D8" w:rsidRPr="00FA354C">
        <w:rPr>
          <w:i/>
          <w:iCs/>
          <w:color w:val="00B050"/>
        </w:rPr>
        <w:t xml:space="preserve"> </w:t>
      </w:r>
      <w:r w:rsidR="002931D8">
        <w:rPr>
          <w:i/>
          <w:iCs/>
        </w:rPr>
        <w:t>List</w:t>
      </w:r>
      <w:r w:rsidRPr="009D76E2">
        <w:rPr>
          <w:i/>
          <w:iCs/>
        </w:rPr>
        <w:t>:</w:t>
      </w:r>
      <w:r>
        <w:t xml:space="preserve"> </w:t>
      </w:r>
      <w:r w:rsidR="00711C20">
        <w:t>*</w:t>
      </w:r>
      <w:r w:rsidR="00630732">
        <w:t xml:space="preserve">classroom </w:t>
      </w:r>
      <w:r w:rsidR="00795263">
        <w:t xml:space="preserve">use (to be </w:t>
      </w:r>
      <w:r w:rsidR="00630732">
        <w:t>use</w:t>
      </w:r>
      <w:r w:rsidR="00795263">
        <w:t>d</w:t>
      </w:r>
      <w:r w:rsidR="00630732">
        <w:t xml:space="preserve"> by all students</w:t>
      </w:r>
      <w:r w:rsidR="00795263">
        <w:t>)</w:t>
      </w:r>
    </w:p>
    <w:p w14:paraId="435DEDC2" w14:textId="5130776E" w:rsidR="00E0478F" w:rsidRDefault="00630732" w:rsidP="00FF7570">
      <w:pPr>
        <w:tabs>
          <w:tab w:val="left" w:pos="900"/>
        </w:tabs>
        <w:autoSpaceDE w:val="0"/>
        <w:autoSpaceDN w:val="0"/>
        <w:adjustRightInd w:val="0"/>
        <w:spacing w:after="0" w:line="240" w:lineRule="auto"/>
        <w:sectPr w:rsidR="00E0478F" w:rsidSect="00733479">
          <w:type w:val="continuous"/>
          <w:pgSz w:w="12240" w:h="15840"/>
          <w:pgMar w:top="720" w:right="0" w:bottom="720" w:left="720" w:header="720" w:footer="720" w:gutter="0"/>
          <w:cols w:space="180"/>
          <w:docGrid w:linePitch="360"/>
        </w:sectPr>
      </w:pPr>
      <w:r>
        <w:tab/>
      </w:r>
      <w:r w:rsidR="00BE4423">
        <w:t>E</w:t>
      </w:r>
      <w:r w:rsidR="009D76E2">
        <w:t xml:space="preserve">ach student brings - </w:t>
      </w:r>
      <w:r w:rsidR="002931D8">
        <w:t>2</w:t>
      </w:r>
      <w:r w:rsidR="001C11A6">
        <w:t xml:space="preserve"> </w:t>
      </w:r>
      <w:r w:rsidR="00E0478F">
        <w:t>box</w:t>
      </w:r>
      <w:r w:rsidR="00585722">
        <w:t>es</w:t>
      </w:r>
      <w:r w:rsidR="00E0478F">
        <w:t xml:space="preserve"> tissue</w:t>
      </w:r>
      <w:r w:rsidR="001C11A6">
        <w:t xml:space="preserve">, </w:t>
      </w:r>
      <w:r w:rsidR="00D46B47">
        <w:t xml:space="preserve">1 multi-pack </w:t>
      </w:r>
      <w:r w:rsidR="00D46B47" w:rsidRPr="00393B5A">
        <w:rPr>
          <w:b/>
          <w:bCs/>
        </w:rPr>
        <w:t>BLACK GEL</w:t>
      </w:r>
      <w:r w:rsidR="00D46B47">
        <w:t xml:space="preserve"> pens</w:t>
      </w:r>
      <w:r w:rsidR="005A2395">
        <w:t xml:space="preserve">, </w:t>
      </w:r>
      <w:r w:rsidR="0082007C">
        <w:t xml:space="preserve">1 </w:t>
      </w:r>
      <w:r w:rsidR="00026C0B">
        <w:t xml:space="preserve">pack </w:t>
      </w:r>
      <w:r w:rsidR="00165F8E" w:rsidRPr="00393B5A">
        <w:rPr>
          <w:b/>
          <w:bCs/>
        </w:rPr>
        <w:t>College Rule</w:t>
      </w:r>
      <w:r w:rsidR="00165F8E">
        <w:t xml:space="preserve"> loose leaf pape</w:t>
      </w:r>
      <w:bookmarkEnd w:id="0"/>
      <w:r w:rsidR="00CB02A1">
        <w:t>r.</w:t>
      </w:r>
    </w:p>
    <w:p w14:paraId="11785E84" w14:textId="663E8B2C" w:rsidR="00B8571B" w:rsidRPr="00AE5A3A" w:rsidRDefault="00B8571B" w:rsidP="00432076">
      <w:pPr>
        <w:autoSpaceDE w:val="0"/>
        <w:autoSpaceDN w:val="0"/>
        <w:adjustRightInd w:val="0"/>
        <w:spacing w:after="0" w:line="240" w:lineRule="auto"/>
        <w:ind w:right="360"/>
      </w:pPr>
      <w:r>
        <w:t xml:space="preserve"> </w:t>
      </w:r>
    </w:p>
    <w:p w14:paraId="5C4D6CED" w14:textId="6874B95B" w:rsidR="001B2E48" w:rsidRPr="00522195" w:rsidRDefault="007F0CB0" w:rsidP="00C37CE4">
      <w:pPr>
        <w:autoSpaceDE w:val="0"/>
        <w:autoSpaceDN w:val="0"/>
        <w:adjustRightInd w:val="0"/>
        <w:spacing w:after="0" w:line="240" w:lineRule="auto"/>
        <w:ind w:left="-288"/>
        <w:contextualSpacing/>
        <w:rPr>
          <w:rFonts w:ascii="Ink Free" w:hAnsi="Ink Free"/>
          <w:b/>
          <w:bCs/>
          <w:sz w:val="28"/>
          <w:szCs w:val="28"/>
        </w:rPr>
        <w:sectPr w:rsidR="001B2E48" w:rsidRPr="00522195" w:rsidSect="001B2E48">
          <w:type w:val="continuous"/>
          <w:pgSz w:w="12240" w:h="15840"/>
          <w:pgMar w:top="720" w:right="720" w:bottom="720" w:left="720" w:header="720" w:footer="720" w:gutter="0"/>
          <w:cols w:space="720"/>
          <w:docGrid w:linePitch="360"/>
        </w:sectPr>
      </w:pPr>
      <w:r w:rsidRPr="00522195">
        <w:rPr>
          <w:rFonts w:ascii="Ink Free" w:hAnsi="Ink Free"/>
          <w:b/>
          <w:bCs/>
          <w:sz w:val="28"/>
          <w:szCs w:val="28"/>
        </w:rPr>
        <w:t xml:space="preserve">GRADES </w:t>
      </w:r>
    </w:p>
    <w:p w14:paraId="75F4D568" w14:textId="0D32FEBD" w:rsidR="00D56EA6" w:rsidRPr="0090378F" w:rsidRDefault="00D56EA6" w:rsidP="00C37CE4">
      <w:pPr>
        <w:autoSpaceDE w:val="0"/>
        <w:autoSpaceDN w:val="0"/>
        <w:adjustRightInd w:val="0"/>
        <w:spacing w:after="0" w:line="240" w:lineRule="auto"/>
        <w:ind w:left="-288"/>
        <w:contextualSpacing/>
      </w:pPr>
      <w:r w:rsidRPr="0090378F">
        <w:t xml:space="preserve">All assigned work will be graded and </w:t>
      </w:r>
      <w:r w:rsidR="005D6BA7" w:rsidRPr="0090378F">
        <w:t>recorded. However, n</w:t>
      </w:r>
      <w:r w:rsidRPr="0090378F">
        <w:t>ot all grades will be reflected in Skyward.</w:t>
      </w:r>
      <w:r w:rsidR="0090378F" w:rsidRPr="0090378F">
        <w:t xml:space="preserve"> </w:t>
      </w:r>
      <w:r w:rsidR="0090378F" w:rsidRPr="0090378F">
        <w:rPr>
          <w:rFonts w:cstheme="minorHAnsi"/>
          <w:iCs/>
        </w:rPr>
        <w:t xml:space="preserve">Extra credit, curves, bonus opportunities may be offered at teacher discretion. Students with any missing assignments are not eligible for extra credit opportunities.  </w:t>
      </w:r>
    </w:p>
    <w:p w14:paraId="5D24D749" w14:textId="3867820C" w:rsidR="00C23CD9" w:rsidRPr="00766846" w:rsidRDefault="00C23CD9" w:rsidP="00BD03AD">
      <w:pPr>
        <w:autoSpaceDE w:val="0"/>
        <w:autoSpaceDN w:val="0"/>
        <w:adjustRightInd w:val="0"/>
        <w:spacing w:after="0" w:line="240" w:lineRule="auto"/>
        <w:ind w:left="720"/>
        <w:contextualSpacing/>
      </w:pPr>
      <w:r w:rsidRPr="00766846">
        <w:t>Nine Weeks Grade: 50%--Major Grades and 50%--Daily Grades</w:t>
      </w:r>
    </w:p>
    <w:p w14:paraId="6963EFEC" w14:textId="77777777" w:rsidR="00C23CD9" w:rsidRPr="00766846" w:rsidRDefault="00C23CD9" w:rsidP="00BD03AD">
      <w:pPr>
        <w:autoSpaceDE w:val="0"/>
        <w:autoSpaceDN w:val="0"/>
        <w:adjustRightInd w:val="0"/>
        <w:spacing w:after="0" w:line="240" w:lineRule="auto"/>
        <w:ind w:left="1440"/>
        <w:contextualSpacing/>
      </w:pPr>
      <w:r w:rsidRPr="00766846">
        <w:t>A= 90--100%</w:t>
      </w:r>
    </w:p>
    <w:p w14:paraId="39F819DC" w14:textId="77777777" w:rsidR="00C23CD9" w:rsidRPr="00766846" w:rsidRDefault="00C23CD9" w:rsidP="00BD03AD">
      <w:pPr>
        <w:autoSpaceDE w:val="0"/>
        <w:autoSpaceDN w:val="0"/>
        <w:adjustRightInd w:val="0"/>
        <w:spacing w:after="0" w:line="240" w:lineRule="auto"/>
        <w:ind w:left="1440"/>
        <w:contextualSpacing/>
      </w:pPr>
      <w:r w:rsidRPr="00766846">
        <w:t>B= 80—89%</w:t>
      </w:r>
    </w:p>
    <w:p w14:paraId="7E04E0B0" w14:textId="190E077D" w:rsidR="00C23CD9" w:rsidRPr="00766846" w:rsidRDefault="00C23CD9" w:rsidP="00BD03AD">
      <w:pPr>
        <w:autoSpaceDE w:val="0"/>
        <w:autoSpaceDN w:val="0"/>
        <w:adjustRightInd w:val="0"/>
        <w:spacing w:after="0" w:line="240" w:lineRule="auto"/>
        <w:ind w:left="1440"/>
        <w:contextualSpacing/>
      </w:pPr>
      <w:r w:rsidRPr="00766846">
        <w:t>C= 70—79%</w:t>
      </w:r>
    </w:p>
    <w:p w14:paraId="2369ABD1" w14:textId="77777777" w:rsidR="003C443B" w:rsidRDefault="00C23CD9" w:rsidP="00BD03AD">
      <w:pPr>
        <w:autoSpaceDE w:val="0"/>
        <w:autoSpaceDN w:val="0"/>
        <w:adjustRightInd w:val="0"/>
        <w:spacing w:after="0" w:line="240" w:lineRule="auto"/>
        <w:ind w:left="1440"/>
        <w:contextualSpacing/>
      </w:pPr>
      <w:r w:rsidRPr="00766846">
        <w:t>F= 0—69%</w:t>
      </w:r>
    </w:p>
    <w:p w14:paraId="0549BD8A" w14:textId="77777777" w:rsidR="00004AD3" w:rsidRDefault="00004AD3" w:rsidP="005D6BA7">
      <w:pPr>
        <w:autoSpaceDE w:val="0"/>
        <w:autoSpaceDN w:val="0"/>
        <w:adjustRightInd w:val="0"/>
        <w:spacing w:after="0" w:line="240" w:lineRule="auto"/>
        <w:contextualSpacing/>
      </w:pPr>
    </w:p>
    <w:p w14:paraId="60B06C8D" w14:textId="6230CD88" w:rsidR="00004AD3" w:rsidRPr="008A3F69" w:rsidRDefault="00004AD3" w:rsidP="00BD03AD">
      <w:pPr>
        <w:autoSpaceDE w:val="0"/>
        <w:autoSpaceDN w:val="0"/>
        <w:adjustRightInd w:val="0"/>
        <w:spacing w:after="0" w:line="240" w:lineRule="auto"/>
        <w:ind w:left="1440"/>
        <w:contextualSpacing/>
        <w:sectPr w:rsidR="00004AD3" w:rsidRPr="008A3F69" w:rsidSect="003C443B">
          <w:type w:val="continuous"/>
          <w:pgSz w:w="12240" w:h="15840"/>
          <w:pgMar w:top="720" w:right="720" w:bottom="720" w:left="720" w:header="720" w:footer="720" w:gutter="0"/>
          <w:cols w:space="720"/>
          <w:docGrid w:linePitch="360"/>
        </w:sectPr>
      </w:pPr>
    </w:p>
    <w:p w14:paraId="45A22A33" w14:textId="78834685" w:rsidR="00662DE2" w:rsidRPr="00522195" w:rsidRDefault="007F0CB0" w:rsidP="00C37CE4">
      <w:pPr>
        <w:autoSpaceDE w:val="0"/>
        <w:autoSpaceDN w:val="0"/>
        <w:adjustRightInd w:val="0"/>
        <w:spacing w:after="0" w:line="240" w:lineRule="auto"/>
        <w:ind w:left="-288"/>
        <w:contextualSpacing/>
        <w:rPr>
          <w:b/>
          <w:bCs/>
          <w:sz w:val="24"/>
          <w:szCs w:val="24"/>
        </w:rPr>
      </w:pPr>
      <w:r w:rsidRPr="00522195">
        <w:rPr>
          <w:rFonts w:ascii="Ink Free" w:hAnsi="Ink Free"/>
          <w:b/>
          <w:bCs/>
          <w:sz w:val="28"/>
          <w:szCs w:val="24"/>
        </w:rPr>
        <w:t xml:space="preserve">LATE WORK POLICY </w:t>
      </w:r>
      <w:r w:rsidR="002A6D43" w:rsidRPr="00522195">
        <w:rPr>
          <w:rFonts w:ascii="Ink Free" w:hAnsi="Ink Free"/>
          <w:b/>
          <w:bCs/>
          <w:sz w:val="28"/>
          <w:szCs w:val="24"/>
        </w:rPr>
        <w:t>(AP)</w:t>
      </w:r>
      <w:r w:rsidR="001C1492" w:rsidRPr="00522195">
        <w:rPr>
          <w:b/>
          <w:bCs/>
          <w:sz w:val="24"/>
          <w:szCs w:val="24"/>
        </w:rPr>
        <w:t xml:space="preserve"> </w:t>
      </w:r>
    </w:p>
    <w:p w14:paraId="5FD963F7" w14:textId="61FCD9D1" w:rsidR="00BD03AD" w:rsidRPr="00DF7DE4" w:rsidRDefault="001C1492" w:rsidP="00C37CE4">
      <w:pPr>
        <w:autoSpaceDE w:val="0"/>
        <w:autoSpaceDN w:val="0"/>
        <w:adjustRightInd w:val="0"/>
        <w:spacing w:after="0" w:line="240" w:lineRule="auto"/>
        <w:ind w:left="-288"/>
        <w:contextualSpacing/>
        <w:rPr>
          <w:b/>
          <w:bCs/>
          <w:i/>
          <w:iCs/>
        </w:rPr>
      </w:pPr>
      <w:r>
        <w:rPr>
          <w:bCs/>
        </w:rPr>
        <w:t>Students have</w:t>
      </w:r>
      <w:r w:rsidR="00061D5F">
        <w:rPr>
          <w:bCs/>
        </w:rPr>
        <w:t xml:space="preserve"> a maximum of</w:t>
      </w:r>
      <w:r>
        <w:rPr>
          <w:bCs/>
        </w:rPr>
        <w:t xml:space="preserve"> </w:t>
      </w:r>
      <w:r w:rsidRPr="002A6D43">
        <w:rPr>
          <w:bCs/>
          <w:i/>
          <w:iCs/>
        </w:rPr>
        <w:t>THREE</w:t>
      </w:r>
      <w:r>
        <w:rPr>
          <w:bCs/>
        </w:rPr>
        <w:t xml:space="preserve"> days to turn in late work</w:t>
      </w:r>
      <w:r w:rsidR="001E3B40">
        <w:rPr>
          <w:bCs/>
        </w:rPr>
        <w:t xml:space="preserve"> </w:t>
      </w:r>
      <w:r w:rsidR="00D3121D">
        <w:rPr>
          <w:bCs/>
        </w:rPr>
        <w:t xml:space="preserve">– this protects the integrity of </w:t>
      </w:r>
      <w:r w:rsidR="003D7F0B">
        <w:rPr>
          <w:bCs/>
        </w:rPr>
        <w:t xml:space="preserve">student work and allows work to be returned to students </w:t>
      </w:r>
      <w:r w:rsidR="00153FC2">
        <w:rPr>
          <w:bCs/>
        </w:rPr>
        <w:t>in a timely manner.</w:t>
      </w:r>
    </w:p>
    <w:p w14:paraId="5823D458" w14:textId="7388DD86" w:rsidR="00862935" w:rsidRPr="00862935" w:rsidRDefault="001C1492" w:rsidP="00862935">
      <w:pPr>
        <w:pStyle w:val="ListParagraph"/>
        <w:numPr>
          <w:ilvl w:val="0"/>
          <w:numId w:val="14"/>
        </w:numPr>
        <w:autoSpaceDE w:val="0"/>
        <w:autoSpaceDN w:val="0"/>
        <w:adjustRightInd w:val="0"/>
        <w:spacing w:after="0" w:line="240" w:lineRule="auto"/>
        <w:rPr>
          <w:b/>
          <w:bCs/>
        </w:rPr>
        <w:sectPr w:rsidR="00862935" w:rsidRPr="00862935" w:rsidSect="003C443B">
          <w:type w:val="continuous"/>
          <w:pgSz w:w="12240" w:h="15840"/>
          <w:pgMar w:top="720" w:right="720" w:bottom="720" w:left="720" w:header="720" w:footer="720" w:gutter="0"/>
          <w:cols w:space="720"/>
          <w:docGrid w:linePitch="360"/>
        </w:sectPr>
      </w:pPr>
      <w:r w:rsidRPr="003A3DB2">
        <w:rPr>
          <w:b/>
          <w:bCs/>
        </w:rPr>
        <w:t>1 day late – 15 points of</w:t>
      </w:r>
      <w:r w:rsidR="003C443B" w:rsidRPr="003A3DB2">
        <w:rPr>
          <w:b/>
          <w:bCs/>
        </w:rPr>
        <w:t>f</w:t>
      </w:r>
      <w:r w:rsidR="004F2E66" w:rsidRPr="003A3DB2">
        <w:rPr>
          <w:b/>
          <w:bCs/>
        </w:rPr>
        <w:t xml:space="preserve"> </w:t>
      </w:r>
      <w:r w:rsidR="00AF6EAB">
        <w:rPr>
          <w:b/>
          <w:bCs/>
        </w:rPr>
        <w:t xml:space="preserve">     </w:t>
      </w:r>
    </w:p>
    <w:p w14:paraId="52E5F2F8" w14:textId="6FC79ECB" w:rsidR="001C1492" w:rsidRPr="003A3DB2" w:rsidRDefault="001C1492" w:rsidP="00BD03AD">
      <w:pPr>
        <w:pStyle w:val="ListParagraph"/>
        <w:numPr>
          <w:ilvl w:val="0"/>
          <w:numId w:val="14"/>
        </w:numPr>
        <w:autoSpaceDE w:val="0"/>
        <w:autoSpaceDN w:val="0"/>
        <w:adjustRightInd w:val="0"/>
        <w:spacing w:after="0" w:line="240" w:lineRule="auto"/>
        <w:rPr>
          <w:b/>
          <w:bCs/>
        </w:rPr>
      </w:pPr>
      <w:r w:rsidRPr="003A3DB2">
        <w:rPr>
          <w:b/>
          <w:bCs/>
        </w:rPr>
        <w:t>2 days late – 30 points off</w:t>
      </w:r>
    </w:p>
    <w:p w14:paraId="76A32556" w14:textId="77777777" w:rsidR="00C073DE" w:rsidRPr="003A3DB2" w:rsidRDefault="001C1492" w:rsidP="00BD03AD">
      <w:pPr>
        <w:pStyle w:val="ListParagraph"/>
        <w:numPr>
          <w:ilvl w:val="0"/>
          <w:numId w:val="14"/>
        </w:numPr>
        <w:autoSpaceDE w:val="0"/>
        <w:autoSpaceDN w:val="0"/>
        <w:adjustRightInd w:val="0"/>
        <w:spacing w:after="0" w:line="240" w:lineRule="auto"/>
        <w:rPr>
          <w:b/>
          <w:bCs/>
        </w:rPr>
      </w:pPr>
      <w:r w:rsidRPr="003A3DB2">
        <w:rPr>
          <w:b/>
          <w:bCs/>
        </w:rPr>
        <w:t>3 days late – 50 points off</w:t>
      </w:r>
    </w:p>
    <w:p w14:paraId="06E1DFC9" w14:textId="52D1E64D" w:rsidR="001C1492" w:rsidRPr="00004AD3" w:rsidRDefault="00F577BE" w:rsidP="00BD03AD">
      <w:pPr>
        <w:pStyle w:val="ListParagraph"/>
        <w:numPr>
          <w:ilvl w:val="0"/>
          <w:numId w:val="14"/>
        </w:numPr>
        <w:autoSpaceDE w:val="0"/>
        <w:autoSpaceDN w:val="0"/>
        <w:adjustRightInd w:val="0"/>
        <w:spacing w:after="0" w:line="240" w:lineRule="auto"/>
        <w:rPr>
          <w:b/>
          <w:bCs/>
        </w:rPr>
      </w:pPr>
      <w:r w:rsidRPr="003A3DB2">
        <w:rPr>
          <w:b/>
          <w:bCs/>
        </w:rPr>
        <w:t xml:space="preserve">&gt; </w:t>
      </w:r>
      <w:r w:rsidR="005C6C02" w:rsidRPr="003A3DB2">
        <w:rPr>
          <w:b/>
          <w:bCs/>
        </w:rPr>
        <w:t>4</w:t>
      </w:r>
      <w:r w:rsidRPr="003A3DB2">
        <w:rPr>
          <w:b/>
          <w:bCs/>
        </w:rPr>
        <w:t xml:space="preserve"> </w:t>
      </w:r>
      <w:r w:rsidR="005C6C02" w:rsidRPr="003A3DB2">
        <w:rPr>
          <w:b/>
          <w:bCs/>
        </w:rPr>
        <w:t xml:space="preserve">days late </w:t>
      </w:r>
      <w:r w:rsidR="001E3B40" w:rsidRPr="003A3DB2">
        <w:rPr>
          <w:b/>
          <w:bCs/>
        </w:rPr>
        <w:t xml:space="preserve">- </w:t>
      </w:r>
      <w:r w:rsidR="007D6357" w:rsidRPr="003A3DB2">
        <w:rPr>
          <w:b/>
          <w:bCs/>
        </w:rPr>
        <w:t xml:space="preserve">100 points off  </w:t>
      </w:r>
      <w:r w:rsidR="00BD03AD">
        <w:rPr>
          <w:b/>
          <w:bCs/>
        </w:rPr>
        <w:t xml:space="preserve">  </w:t>
      </w:r>
      <w:r w:rsidR="00BD03AD" w:rsidRPr="001E3B40">
        <w:rPr>
          <w:b/>
          <w:bCs/>
          <w:i/>
          <w:iCs/>
        </w:rPr>
        <w:t>**NO WORK</w:t>
      </w:r>
      <w:r w:rsidR="00D3121D">
        <w:rPr>
          <w:b/>
          <w:bCs/>
          <w:i/>
          <w:iCs/>
        </w:rPr>
        <w:t xml:space="preserve"> </w:t>
      </w:r>
      <w:r w:rsidR="0034585A">
        <w:rPr>
          <w:b/>
          <w:bCs/>
          <w:i/>
          <w:iCs/>
        </w:rPr>
        <w:t>ACCEPTED/</w:t>
      </w:r>
      <w:r w:rsidR="004109A1">
        <w:rPr>
          <w:b/>
          <w:bCs/>
          <w:i/>
          <w:iCs/>
        </w:rPr>
        <w:t>GRADED</w:t>
      </w:r>
      <w:r w:rsidR="00BD03AD">
        <w:rPr>
          <w:b/>
          <w:bCs/>
          <w:i/>
          <w:iCs/>
        </w:rPr>
        <w:t xml:space="preserve"> </w:t>
      </w:r>
      <w:r w:rsidR="00F54DAE">
        <w:rPr>
          <w:b/>
          <w:bCs/>
          <w:i/>
          <w:iCs/>
        </w:rPr>
        <w:t>AFTER 3</w:t>
      </w:r>
      <w:r w:rsidR="00F54DAE" w:rsidRPr="00F54DAE">
        <w:rPr>
          <w:b/>
          <w:bCs/>
          <w:i/>
          <w:iCs/>
          <w:vertAlign w:val="superscript"/>
        </w:rPr>
        <w:t>rd</w:t>
      </w:r>
      <w:r w:rsidR="00F54DAE">
        <w:rPr>
          <w:b/>
          <w:bCs/>
          <w:i/>
          <w:iCs/>
        </w:rPr>
        <w:t xml:space="preserve"> DAY</w:t>
      </w:r>
      <w:r w:rsidR="00BD03AD" w:rsidRPr="001E3B40">
        <w:rPr>
          <w:b/>
          <w:bCs/>
          <w:i/>
          <w:iCs/>
        </w:rPr>
        <w:t>**</w:t>
      </w:r>
    </w:p>
    <w:p w14:paraId="544CCF5C" w14:textId="77777777" w:rsidR="00004AD3" w:rsidRDefault="00004AD3" w:rsidP="00004AD3">
      <w:pPr>
        <w:autoSpaceDE w:val="0"/>
        <w:autoSpaceDN w:val="0"/>
        <w:adjustRightInd w:val="0"/>
        <w:spacing w:after="0" w:line="240" w:lineRule="auto"/>
        <w:rPr>
          <w:b/>
          <w:bCs/>
        </w:rPr>
      </w:pPr>
    </w:p>
    <w:p w14:paraId="74F1858E" w14:textId="54A18A8B" w:rsidR="00004AD3" w:rsidRPr="00004AD3" w:rsidRDefault="00004AD3" w:rsidP="00004AD3">
      <w:pPr>
        <w:autoSpaceDE w:val="0"/>
        <w:autoSpaceDN w:val="0"/>
        <w:adjustRightInd w:val="0"/>
        <w:spacing w:after="0" w:line="240" w:lineRule="auto"/>
        <w:rPr>
          <w:b/>
          <w:bCs/>
        </w:rPr>
        <w:sectPr w:rsidR="00004AD3" w:rsidRPr="00004AD3" w:rsidSect="003C443B">
          <w:type w:val="continuous"/>
          <w:pgSz w:w="12240" w:h="15840"/>
          <w:pgMar w:top="720" w:right="720" w:bottom="720" w:left="720" w:header="720" w:footer="720" w:gutter="0"/>
          <w:cols w:space="720"/>
          <w:docGrid w:linePitch="360"/>
        </w:sectPr>
      </w:pPr>
    </w:p>
    <w:p w14:paraId="2093B4B7" w14:textId="611B3120" w:rsidR="00D015E9" w:rsidRPr="00522195" w:rsidRDefault="00F73377" w:rsidP="00C37CE4">
      <w:pPr>
        <w:autoSpaceDE w:val="0"/>
        <w:autoSpaceDN w:val="0"/>
        <w:adjustRightInd w:val="0"/>
        <w:spacing w:after="0" w:line="240" w:lineRule="auto"/>
        <w:ind w:left="-288"/>
        <w:contextualSpacing/>
        <w:rPr>
          <w:b/>
          <w:bCs/>
          <w:sz w:val="24"/>
          <w:szCs w:val="24"/>
        </w:rPr>
      </w:pPr>
      <w:r>
        <w:rPr>
          <w:rFonts w:ascii="Ink Free" w:hAnsi="Ink Free"/>
          <w:b/>
          <w:bCs/>
          <w:sz w:val="28"/>
          <w:szCs w:val="24"/>
        </w:rPr>
        <w:t>ABSENCES</w:t>
      </w:r>
      <w:r w:rsidR="00D015E9" w:rsidRPr="00522195">
        <w:rPr>
          <w:b/>
          <w:bCs/>
          <w:sz w:val="24"/>
          <w:szCs w:val="24"/>
        </w:rPr>
        <w:t xml:space="preserve"> </w:t>
      </w:r>
    </w:p>
    <w:p w14:paraId="0A683159" w14:textId="78D1A26B" w:rsidR="00E92A6B" w:rsidRPr="005C2CD2" w:rsidRDefault="00C763CB" w:rsidP="00C37CE4">
      <w:pPr>
        <w:autoSpaceDE w:val="0"/>
        <w:autoSpaceDN w:val="0"/>
        <w:adjustRightInd w:val="0"/>
        <w:spacing w:after="0" w:line="240" w:lineRule="auto"/>
        <w:ind w:left="-288"/>
        <w:contextualSpacing/>
        <w:rPr>
          <w:rFonts w:cstheme="minorHAnsi"/>
          <w:szCs w:val="20"/>
        </w:rPr>
      </w:pPr>
      <w:r>
        <w:rPr>
          <w:rFonts w:cstheme="minorHAnsi"/>
          <w:szCs w:val="20"/>
        </w:rPr>
        <w:t>I</w:t>
      </w:r>
      <w:r w:rsidR="009A7438">
        <w:rPr>
          <w:rFonts w:cstheme="minorHAnsi"/>
          <w:szCs w:val="20"/>
        </w:rPr>
        <w:t>n the event of an absence, it is</w:t>
      </w:r>
      <w:r>
        <w:rPr>
          <w:rFonts w:cstheme="minorHAnsi"/>
          <w:szCs w:val="20"/>
        </w:rPr>
        <w:t xml:space="preserve"> the student’s responsibility </w:t>
      </w:r>
      <w:r w:rsidR="00C65F89">
        <w:rPr>
          <w:rFonts w:cstheme="minorHAnsi"/>
          <w:szCs w:val="20"/>
        </w:rPr>
        <w:t>proactively access</w:t>
      </w:r>
      <w:r w:rsidR="00D35EA3">
        <w:rPr>
          <w:rFonts w:cstheme="minorHAnsi"/>
          <w:szCs w:val="20"/>
        </w:rPr>
        <w:t xml:space="preserve"> Schoology to </w:t>
      </w:r>
      <w:r w:rsidR="002948D4">
        <w:rPr>
          <w:rFonts w:cstheme="minorHAnsi"/>
          <w:szCs w:val="20"/>
        </w:rPr>
        <w:t xml:space="preserve">find out what </w:t>
      </w:r>
      <w:r w:rsidR="00B65391">
        <w:rPr>
          <w:rFonts w:cstheme="minorHAnsi"/>
          <w:szCs w:val="20"/>
        </w:rPr>
        <w:t>they</w:t>
      </w:r>
      <w:r w:rsidR="009A7438">
        <w:rPr>
          <w:rFonts w:cstheme="minorHAnsi"/>
          <w:szCs w:val="20"/>
        </w:rPr>
        <w:t xml:space="preserve"> missed. </w:t>
      </w:r>
      <w:r w:rsidR="00FA1D74">
        <w:rPr>
          <w:rFonts w:cstheme="minorHAnsi"/>
          <w:szCs w:val="20"/>
        </w:rPr>
        <w:t xml:space="preserve">When </w:t>
      </w:r>
      <w:r w:rsidR="00CD6C34">
        <w:rPr>
          <w:rFonts w:cstheme="minorHAnsi"/>
          <w:szCs w:val="20"/>
        </w:rPr>
        <w:t xml:space="preserve">an </w:t>
      </w:r>
      <w:r w:rsidR="00FA1D74">
        <w:rPr>
          <w:rFonts w:cstheme="minorHAnsi"/>
          <w:szCs w:val="20"/>
        </w:rPr>
        <w:t xml:space="preserve">absence occurs on a due date, the assigned work </w:t>
      </w:r>
      <w:r w:rsidR="00110275">
        <w:rPr>
          <w:rFonts w:cstheme="minorHAnsi"/>
          <w:szCs w:val="20"/>
        </w:rPr>
        <w:t xml:space="preserve">is due on the day the student returns to class. </w:t>
      </w:r>
      <w:r w:rsidR="007C6AD2">
        <w:rPr>
          <w:rFonts w:cstheme="minorHAnsi"/>
          <w:szCs w:val="20"/>
        </w:rPr>
        <w:t xml:space="preserve">Students must make every effort to </w:t>
      </w:r>
      <w:r w:rsidR="000F4110">
        <w:rPr>
          <w:rFonts w:cstheme="minorHAnsi"/>
          <w:szCs w:val="20"/>
        </w:rPr>
        <w:t>submit w</w:t>
      </w:r>
      <w:r w:rsidR="00EC78BA">
        <w:rPr>
          <w:rFonts w:cstheme="minorHAnsi"/>
          <w:szCs w:val="20"/>
        </w:rPr>
        <w:t xml:space="preserve">ork assigned during an </w:t>
      </w:r>
      <w:r w:rsidR="007C6AD2">
        <w:rPr>
          <w:rFonts w:cstheme="minorHAnsi"/>
          <w:szCs w:val="20"/>
        </w:rPr>
        <w:t>absence</w:t>
      </w:r>
      <w:r w:rsidR="000F4110">
        <w:rPr>
          <w:rFonts w:cstheme="minorHAnsi"/>
          <w:szCs w:val="20"/>
        </w:rPr>
        <w:t xml:space="preserve">, upon their return to class. </w:t>
      </w:r>
      <w:r w:rsidR="007C6AD2">
        <w:rPr>
          <w:rFonts w:cstheme="minorHAnsi"/>
          <w:szCs w:val="20"/>
        </w:rPr>
        <w:t xml:space="preserve"> </w:t>
      </w:r>
      <w:r w:rsidR="0014074D">
        <w:rPr>
          <w:rFonts w:cstheme="minorHAnsi"/>
          <w:szCs w:val="20"/>
        </w:rPr>
        <w:t xml:space="preserve">Missed </w:t>
      </w:r>
      <w:r w:rsidR="002540DF">
        <w:rPr>
          <w:rFonts w:cstheme="minorHAnsi"/>
          <w:szCs w:val="20"/>
        </w:rPr>
        <w:t xml:space="preserve">quizzes and </w:t>
      </w:r>
      <w:r w:rsidR="0014074D">
        <w:rPr>
          <w:rFonts w:cstheme="minorHAnsi"/>
          <w:szCs w:val="20"/>
        </w:rPr>
        <w:t xml:space="preserve">tests must be made up after school on </w:t>
      </w:r>
      <w:r w:rsidR="005152EC">
        <w:rPr>
          <w:rFonts w:cstheme="minorHAnsi"/>
          <w:szCs w:val="20"/>
        </w:rPr>
        <w:t xml:space="preserve">the </w:t>
      </w:r>
      <w:r w:rsidR="00930AC0">
        <w:rPr>
          <w:rFonts w:cstheme="minorHAnsi"/>
          <w:szCs w:val="20"/>
        </w:rPr>
        <w:t xml:space="preserve">next </w:t>
      </w:r>
      <w:r w:rsidR="0098283D">
        <w:rPr>
          <w:rFonts w:cstheme="minorHAnsi"/>
          <w:szCs w:val="20"/>
        </w:rPr>
        <w:t>ma</w:t>
      </w:r>
      <w:r w:rsidR="0098283D" w:rsidRPr="00FF11A8">
        <w:rPr>
          <w:rFonts w:cstheme="minorHAnsi"/>
        </w:rPr>
        <w:t>keup designated</w:t>
      </w:r>
      <w:r w:rsidR="005152EC" w:rsidRPr="00FF11A8">
        <w:rPr>
          <w:rFonts w:cstheme="minorHAnsi"/>
        </w:rPr>
        <w:t xml:space="preserve"> </w:t>
      </w:r>
      <w:r w:rsidR="0098283D" w:rsidRPr="00FF11A8">
        <w:rPr>
          <w:rFonts w:cstheme="minorHAnsi"/>
        </w:rPr>
        <w:t>tutorial session</w:t>
      </w:r>
      <w:r w:rsidR="009316AF" w:rsidRPr="00FF11A8">
        <w:rPr>
          <w:rFonts w:cstheme="minorHAnsi"/>
        </w:rPr>
        <w:t>:</w:t>
      </w:r>
      <w:r w:rsidR="0098283D" w:rsidRPr="00FF11A8">
        <w:rPr>
          <w:rFonts w:cstheme="minorHAnsi"/>
        </w:rPr>
        <w:t xml:space="preserve"> </w:t>
      </w:r>
      <w:r w:rsidR="0014074D" w:rsidRPr="00FF11A8">
        <w:rPr>
          <w:rFonts w:cstheme="minorHAnsi"/>
        </w:rPr>
        <w:t xml:space="preserve">Thursday </w:t>
      </w:r>
      <w:r w:rsidR="000B4D1B" w:rsidRPr="00FF11A8">
        <w:rPr>
          <w:rFonts w:cstheme="minorHAnsi"/>
        </w:rPr>
        <w:t>(Fall) Monday (Spring)</w:t>
      </w:r>
      <w:r w:rsidR="00FF11A8" w:rsidRPr="00FF11A8">
        <w:rPr>
          <w:rFonts w:cstheme="minorHAnsi"/>
        </w:rPr>
        <w:t>.</w:t>
      </w:r>
      <w:r w:rsidR="00FF11A8" w:rsidRPr="00FF11A8">
        <w:rPr>
          <w:rFonts w:cstheme="minorHAnsi"/>
          <w:iCs/>
        </w:rPr>
        <w:t xml:space="preserve"> </w:t>
      </w:r>
      <w:r w:rsidR="00FF11A8" w:rsidRPr="00FF11A8">
        <w:rPr>
          <w:rFonts w:cstheme="minorHAnsi"/>
          <w:iCs/>
        </w:rPr>
        <w:t>AP World History: Modern in class activities often involve small group, peer review and timed writings that cannot be completed at home or individually.</w:t>
      </w:r>
      <w:r w:rsidR="009A7438" w:rsidRPr="00FF11A8">
        <w:rPr>
          <w:rFonts w:cstheme="minorHAnsi"/>
        </w:rPr>
        <w:t xml:space="preserve"> </w:t>
      </w:r>
    </w:p>
    <w:p w14:paraId="6CD3FA0D" w14:textId="77777777" w:rsidR="00F565B7" w:rsidRDefault="00F565B7" w:rsidP="00C37CE4">
      <w:pPr>
        <w:autoSpaceDE w:val="0"/>
        <w:autoSpaceDN w:val="0"/>
        <w:adjustRightInd w:val="0"/>
        <w:spacing w:after="0" w:line="240" w:lineRule="auto"/>
        <w:ind w:left="-288"/>
        <w:contextualSpacing/>
        <w:rPr>
          <w:rFonts w:ascii="Ink Free" w:hAnsi="Ink Free"/>
          <w:b/>
          <w:bCs/>
          <w:sz w:val="28"/>
          <w:szCs w:val="24"/>
        </w:rPr>
      </w:pPr>
    </w:p>
    <w:p w14:paraId="73E17C84" w14:textId="77777777" w:rsidR="005A243C" w:rsidRDefault="005A243C" w:rsidP="00C37CE4">
      <w:pPr>
        <w:autoSpaceDE w:val="0"/>
        <w:autoSpaceDN w:val="0"/>
        <w:adjustRightInd w:val="0"/>
        <w:spacing w:after="0" w:line="240" w:lineRule="auto"/>
        <w:ind w:left="-288"/>
        <w:contextualSpacing/>
        <w:rPr>
          <w:rFonts w:ascii="Ink Free" w:hAnsi="Ink Free"/>
          <w:b/>
          <w:bCs/>
          <w:sz w:val="28"/>
          <w:szCs w:val="24"/>
        </w:rPr>
      </w:pPr>
    </w:p>
    <w:p w14:paraId="4D196AA7" w14:textId="77777777" w:rsidR="005A243C" w:rsidRDefault="005A243C" w:rsidP="00C37CE4">
      <w:pPr>
        <w:autoSpaceDE w:val="0"/>
        <w:autoSpaceDN w:val="0"/>
        <w:adjustRightInd w:val="0"/>
        <w:spacing w:after="0" w:line="240" w:lineRule="auto"/>
        <w:ind w:left="-288"/>
        <w:contextualSpacing/>
        <w:rPr>
          <w:rFonts w:ascii="Ink Free" w:hAnsi="Ink Free"/>
          <w:b/>
          <w:bCs/>
          <w:sz w:val="28"/>
          <w:szCs w:val="24"/>
        </w:rPr>
      </w:pPr>
    </w:p>
    <w:p w14:paraId="7B0AF35E" w14:textId="77777777" w:rsidR="005A243C" w:rsidRDefault="005A243C" w:rsidP="00C37CE4">
      <w:pPr>
        <w:autoSpaceDE w:val="0"/>
        <w:autoSpaceDN w:val="0"/>
        <w:adjustRightInd w:val="0"/>
        <w:spacing w:after="0" w:line="240" w:lineRule="auto"/>
        <w:ind w:left="-288"/>
        <w:contextualSpacing/>
        <w:rPr>
          <w:rFonts w:ascii="Ink Free" w:hAnsi="Ink Free"/>
          <w:b/>
          <w:bCs/>
          <w:sz w:val="28"/>
          <w:szCs w:val="24"/>
        </w:rPr>
      </w:pPr>
    </w:p>
    <w:p w14:paraId="75DF06C1" w14:textId="77777777" w:rsidR="005A243C" w:rsidRDefault="005A243C" w:rsidP="00C37CE4">
      <w:pPr>
        <w:autoSpaceDE w:val="0"/>
        <w:autoSpaceDN w:val="0"/>
        <w:adjustRightInd w:val="0"/>
        <w:spacing w:after="0" w:line="240" w:lineRule="auto"/>
        <w:ind w:left="-288"/>
        <w:contextualSpacing/>
        <w:rPr>
          <w:rFonts w:ascii="Ink Free" w:hAnsi="Ink Free"/>
          <w:b/>
          <w:bCs/>
          <w:sz w:val="28"/>
          <w:szCs w:val="24"/>
        </w:rPr>
      </w:pPr>
    </w:p>
    <w:p w14:paraId="5E97F62C" w14:textId="77777777" w:rsidR="005A243C" w:rsidRDefault="005A243C" w:rsidP="00C37CE4">
      <w:pPr>
        <w:autoSpaceDE w:val="0"/>
        <w:autoSpaceDN w:val="0"/>
        <w:adjustRightInd w:val="0"/>
        <w:spacing w:after="0" w:line="240" w:lineRule="auto"/>
        <w:ind w:left="-288"/>
        <w:contextualSpacing/>
        <w:rPr>
          <w:rFonts w:ascii="Ink Free" w:hAnsi="Ink Free"/>
          <w:b/>
          <w:bCs/>
          <w:sz w:val="28"/>
          <w:szCs w:val="24"/>
        </w:rPr>
      </w:pPr>
    </w:p>
    <w:p w14:paraId="42069A2C" w14:textId="081311A1" w:rsidR="003C443B" w:rsidRPr="00522195" w:rsidRDefault="007F0CB0" w:rsidP="00C37CE4">
      <w:pPr>
        <w:autoSpaceDE w:val="0"/>
        <w:autoSpaceDN w:val="0"/>
        <w:adjustRightInd w:val="0"/>
        <w:spacing w:after="0" w:line="240" w:lineRule="auto"/>
        <w:ind w:left="-288"/>
        <w:contextualSpacing/>
        <w:rPr>
          <w:rFonts w:ascii="Ink Free" w:hAnsi="Ink Free"/>
          <w:sz w:val="28"/>
          <w:szCs w:val="24"/>
        </w:rPr>
        <w:sectPr w:rsidR="003C443B" w:rsidRPr="00522195" w:rsidSect="003C443B">
          <w:type w:val="continuous"/>
          <w:pgSz w:w="12240" w:h="15840"/>
          <w:pgMar w:top="720" w:right="720" w:bottom="720" w:left="720" w:header="720" w:footer="720" w:gutter="0"/>
          <w:cols w:space="720"/>
          <w:docGrid w:linePitch="360"/>
        </w:sectPr>
      </w:pPr>
      <w:r w:rsidRPr="00522195">
        <w:rPr>
          <w:rFonts w:ascii="Ink Free" w:hAnsi="Ink Free"/>
          <w:b/>
          <w:bCs/>
          <w:sz w:val="28"/>
          <w:szCs w:val="24"/>
        </w:rPr>
        <w:lastRenderedPageBreak/>
        <w:t>CLASSROOM GUIDELINES</w:t>
      </w:r>
    </w:p>
    <w:p w14:paraId="17D7F064" w14:textId="3AADC7F1" w:rsidR="00C23CD9" w:rsidRDefault="00C23CD9" w:rsidP="00BD03AD">
      <w:pPr>
        <w:pStyle w:val="ListParagraph"/>
        <w:numPr>
          <w:ilvl w:val="0"/>
          <w:numId w:val="16"/>
        </w:numPr>
        <w:autoSpaceDE w:val="0"/>
        <w:autoSpaceDN w:val="0"/>
        <w:adjustRightInd w:val="0"/>
        <w:spacing w:after="0" w:line="240" w:lineRule="auto"/>
      </w:pPr>
      <w:r w:rsidRPr="00766846">
        <w:t xml:space="preserve">Show RESPECT for yourself, your classmates, </w:t>
      </w:r>
      <w:r w:rsidR="00F93FD1">
        <w:t xml:space="preserve">your </w:t>
      </w:r>
      <w:r w:rsidR="009D76E2">
        <w:t>teachers, and your school</w:t>
      </w:r>
      <w:r w:rsidR="00F93FD1">
        <w:t xml:space="preserve"> </w:t>
      </w:r>
      <w:r w:rsidR="002B7BCB" w:rsidRPr="00766846">
        <w:t>always</w:t>
      </w:r>
      <w:r w:rsidR="001C1492">
        <w:t>.</w:t>
      </w:r>
    </w:p>
    <w:p w14:paraId="15C74057" w14:textId="387F5369" w:rsidR="00C94E84" w:rsidRDefault="00C94E84" w:rsidP="00BD03AD">
      <w:pPr>
        <w:pStyle w:val="ListParagraph"/>
        <w:numPr>
          <w:ilvl w:val="0"/>
          <w:numId w:val="16"/>
        </w:numPr>
        <w:autoSpaceDE w:val="0"/>
        <w:autoSpaceDN w:val="0"/>
        <w:adjustRightInd w:val="0"/>
        <w:spacing w:after="0" w:line="240" w:lineRule="auto"/>
      </w:pPr>
      <w:r>
        <w:t>Remove ear</w:t>
      </w:r>
      <w:r w:rsidR="00C0476D">
        <w:t>buds, headphones, etc. prior to entering the classroom.</w:t>
      </w:r>
    </w:p>
    <w:p w14:paraId="58D57BE5" w14:textId="2F0B7978" w:rsidR="009316AF" w:rsidRPr="009316AF" w:rsidRDefault="004162E2" w:rsidP="00BD03AD">
      <w:pPr>
        <w:pStyle w:val="ListParagraph"/>
        <w:numPr>
          <w:ilvl w:val="0"/>
          <w:numId w:val="16"/>
        </w:numPr>
        <w:autoSpaceDE w:val="0"/>
        <w:autoSpaceDN w:val="0"/>
        <w:adjustRightInd w:val="0"/>
        <w:spacing w:after="0" w:line="240" w:lineRule="auto"/>
        <w:rPr>
          <w:b/>
          <w:bCs/>
        </w:rPr>
      </w:pPr>
      <w:r>
        <w:t>All cell phones placed in</w:t>
      </w:r>
      <w:r w:rsidR="004C36A8">
        <w:t xml:space="preserve"> </w:t>
      </w:r>
      <w:r w:rsidR="00C94E84">
        <w:t>assigned</w:t>
      </w:r>
      <w:r>
        <w:t xml:space="preserve"> </w:t>
      </w:r>
      <w:r w:rsidR="004C36A8">
        <w:t xml:space="preserve">cell phone </w:t>
      </w:r>
      <w:r>
        <w:t>pocket holder</w:t>
      </w:r>
      <w:r w:rsidR="004C36A8">
        <w:t xml:space="preserve"> </w:t>
      </w:r>
      <w:r w:rsidR="00C0476D">
        <w:t>every day</w:t>
      </w:r>
      <w:r w:rsidR="00C94E84">
        <w:t>.</w:t>
      </w:r>
      <w:r>
        <w:t xml:space="preserve"> </w:t>
      </w:r>
    </w:p>
    <w:p w14:paraId="55DBBD08" w14:textId="7CDCD80A" w:rsidR="001C1492" w:rsidRPr="00844CBB" w:rsidRDefault="001C1492" w:rsidP="00BD03AD">
      <w:pPr>
        <w:pStyle w:val="ListParagraph"/>
        <w:numPr>
          <w:ilvl w:val="0"/>
          <w:numId w:val="16"/>
        </w:numPr>
        <w:autoSpaceDE w:val="0"/>
        <w:autoSpaceDN w:val="0"/>
        <w:adjustRightInd w:val="0"/>
        <w:spacing w:after="0" w:line="240" w:lineRule="auto"/>
        <w:rPr>
          <w:b/>
          <w:bCs/>
        </w:rPr>
      </w:pPr>
      <w:r w:rsidRPr="00766846">
        <w:t>Be seated</w:t>
      </w:r>
      <w:r w:rsidR="006C14C1">
        <w:t xml:space="preserve">, </w:t>
      </w:r>
      <w:r w:rsidR="00844CBB">
        <w:t>copy vocab</w:t>
      </w:r>
      <w:r w:rsidRPr="00766846">
        <w:t xml:space="preserve"> and </w:t>
      </w:r>
      <w:r w:rsidR="00844CBB">
        <w:t xml:space="preserve">be </w:t>
      </w:r>
      <w:r w:rsidRPr="00766846">
        <w:t>ready to begin class when the bell rings</w:t>
      </w:r>
      <w:r w:rsidR="009D76E2">
        <w:t>.</w:t>
      </w:r>
    </w:p>
    <w:p w14:paraId="512055F9" w14:textId="508C60DE" w:rsidR="00844CBB" w:rsidRPr="003A3DB2" w:rsidRDefault="001113EA" w:rsidP="00BD03AD">
      <w:pPr>
        <w:pStyle w:val="ListParagraph"/>
        <w:numPr>
          <w:ilvl w:val="0"/>
          <w:numId w:val="16"/>
        </w:numPr>
        <w:autoSpaceDE w:val="0"/>
        <w:autoSpaceDN w:val="0"/>
        <w:adjustRightInd w:val="0"/>
        <w:spacing w:after="0" w:line="240" w:lineRule="auto"/>
        <w:rPr>
          <w:b/>
          <w:bCs/>
        </w:rPr>
      </w:pPr>
      <w:r>
        <w:t>R</w:t>
      </w:r>
      <w:r w:rsidR="00844CBB">
        <w:t>eturn</w:t>
      </w:r>
      <w:r>
        <w:t xml:space="preserve"> to</w:t>
      </w:r>
      <w:r w:rsidR="00844CBB">
        <w:t xml:space="preserve">/remain </w:t>
      </w:r>
      <w:r>
        <w:t>in</w:t>
      </w:r>
      <w:r w:rsidR="00844CBB">
        <w:t xml:space="preserve"> assigned seat </w:t>
      </w:r>
      <w:r>
        <w:t>until dismissed – do not leave room until dismissed.</w:t>
      </w:r>
    </w:p>
    <w:p w14:paraId="719BC7CB" w14:textId="009644B0" w:rsidR="00C23CD9" w:rsidRDefault="00C23CD9" w:rsidP="00BD03AD">
      <w:pPr>
        <w:pStyle w:val="ListParagraph"/>
        <w:numPr>
          <w:ilvl w:val="0"/>
          <w:numId w:val="16"/>
        </w:numPr>
        <w:autoSpaceDE w:val="0"/>
        <w:autoSpaceDN w:val="0"/>
        <w:adjustRightInd w:val="0"/>
        <w:spacing w:after="0" w:line="240" w:lineRule="auto"/>
      </w:pPr>
      <w:r w:rsidRPr="00766846">
        <w:t>B</w:t>
      </w:r>
      <w:r w:rsidR="00C649CF">
        <w:t>e</w:t>
      </w:r>
      <w:r w:rsidRPr="00766846">
        <w:t xml:space="preserve"> prepared! </w:t>
      </w:r>
      <w:r w:rsidR="00C30F50">
        <w:t>AP World History</w:t>
      </w:r>
      <w:r w:rsidR="002645CE">
        <w:t xml:space="preserve"> is </w:t>
      </w:r>
      <w:r w:rsidR="00455FDD">
        <w:t>challenging but</w:t>
      </w:r>
      <w:r w:rsidR="008C281A">
        <w:t xml:space="preserve"> rewarding. </w:t>
      </w:r>
      <w:r w:rsidR="00455FDD">
        <w:t>Get ready!</w:t>
      </w:r>
    </w:p>
    <w:p w14:paraId="15FD091A" w14:textId="038D412E" w:rsidR="00C23CD9" w:rsidRPr="00766846" w:rsidRDefault="00C23CD9" w:rsidP="00BD03AD">
      <w:pPr>
        <w:pStyle w:val="ListParagraph"/>
        <w:numPr>
          <w:ilvl w:val="0"/>
          <w:numId w:val="16"/>
        </w:numPr>
        <w:autoSpaceDE w:val="0"/>
        <w:autoSpaceDN w:val="0"/>
        <w:adjustRightInd w:val="0"/>
        <w:spacing w:after="0" w:line="240" w:lineRule="auto"/>
      </w:pPr>
      <w:r w:rsidRPr="00766846">
        <w:t>Follow</w:t>
      </w:r>
      <w:r w:rsidR="006676E3">
        <w:t xml:space="preserve"> rules outlined in the </w:t>
      </w:r>
      <w:hyperlink r:id="rId31" w:history="1">
        <w:r w:rsidR="006676E3" w:rsidRPr="00F97874">
          <w:rPr>
            <w:rStyle w:val="Hyperlink"/>
            <w:b/>
            <w:bCs/>
          </w:rPr>
          <w:t>FBISD Student Handbook</w:t>
        </w:r>
      </w:hyperlink>
      <w:r w:rsidR="006676E3" w:rsidRPr="00F97874">
        <w:rPr>
          <w:b/>
          <w:bCs/>
        </w:rPr>
        <w:t xml:space="preserve"> </w:t>
      </w:r>
      <w:r w:rsidR="00804618">
        <w:t>and KHS campus expectations</w:t>
      </w:r>
      <w:r w:rsidR="005A22B7">
        <w:t>.</w:t>
      </w:r>
    </w:p>
    <w:p w14:paraId="4BF1FD84" w14:textId="48458772" w:rsidR="00C23CD9" w:rsidRDefault="00C23CD9" w:rsidP="00BD03AD">
      <w:pPr>
        <w:pStyle w:val="ListParagraph"/>
        <w:numPr>
          <w:ilvl w:val="0"/>
          <w:numId w:val="16"/>
        </w:numPr>
        <w:autoSpaceDE w:val="0"/>
        <w:autoSpaceDN w:val="0"/>
        <w:adjustRightInd w:val="0"/>
        <w:spacing w:after="0" w:line="240" w:lineRule="auto"/>
      </w:pPr>
      <w:r w:rsidRPr="00766846">
        <w:t>Follow the Academic Honesty Policy</w:t>
      </w:r>
      <w:r w:rsidR="00B943FC" w:rsidRPr="00766846">
        <w:t>!!!!</w:t>
      </w:r>
      <w:r w:rsidR="00F93FD1">
        <w:t xml:space="preserve"> This, above all else, will </w:t>
      </w:r>
      <w:r w:rsidR="006767B9">
        <w:t>directly impact you as an AP Student.</w:t>
      </w:r>
      <w:r w:rsidR="00F93FD1">
        <w:t xml:space="preserve">  </w:t>
      </w:r>
    </w:p>
    <w:p w14:paraId="6DE81229" w14:textId="77777777" w:rsidR="00CE11D5" w:rsidRPr="005B34DE" w:rsidRDefault="00CE11D5" w:rsidP="00CE11D5">
      <w:pPr>
        <w:pStyle w:val="ListParagraph"/>
        <w:autoSpaceDE w:val="0"/>
        <w:autoSpaceDN w:val="0"/>
        <w:adjustRightInd w:val="0"/>
        <w:spacing w:after="0" w:line="240" w:lineRule="auto"/>
        <w:ind w:left="1440"/>
      </w:pPr>
    </w:p>
    <w:p w14:paraId="75DD6B70" w14:textId="514B8676" w:rsidR="00764D85" w:rsidRPr="00522195" w:rsidRDefault="00764D85" w:rsidP="00C37CE4">
      <w:pPr>
        <w:autoSpaceDE w:val="0"/>
        <w:autoSpaceDN w:val="0"/>
        <w:adjustRightInd w:val="0"/>
        <w:spacing w:after="0" w:line="240" w:lineRule="auto"/>
        <w:ind w:left="-288"/>
        <w:contextualSpacing/>
        <w:rPr>
          <w:rFonts w:ascii="Ink Free" w:hAnsi="Ink Free"/>
          <w:b/>
          <w:sz w:val="28"/>
          <w:szCs w:val="24"/>
        </w:rPr>
      </w:pPr>
      <w:r w:rsidRPr="00522195">
        <w:rPr>
          <w:rFonts w:ascii="Ink Free" w:hAnsi="Ink Free"/>
          <w:b/>
          <w:sz w:val="28"/>
          <w:szCs w:val="24"/>
        </w:rPr>
        <w:t>T</w:t>
      </w:r>
      <w:r w:rsidR="00374B9C" w:rsidRPr="00522195">
        <w:rPr>
          <w:rFonts w:ascii="Ink Free" w:hAnsi="Ink Free"/>
          <w:b/>
          <w:sz w:val="28"/>
          <w:szCs w:val="24"/>
        </w:rPr>
        <w:t>he</w:t>
      </w:r>
      <w:r w:rsidRPr="00522195">
        <w:rPr>
          <w:rFonts w:ascii="Ink Free" w:hAnsi="Ink Free"/>
          <w:b/>
          <w:sz w:val="28"/>
          <w:szCs w:val="24"/>
        </w:rPr>
        <w:t xml:space="preserve"> B</w:t>
      </w:r>
      <w:r w:rsidR="004B22AB" w:rsidRPr="00522195">
        <w:rPr>
          <w:rFonts w:ascii="Ink Free" w:hAnsi="Ink Free"/>
          <w:b/>
          <w:sz w:val="28"/>
          <w:szCs w:val="24"/>
        </w:rPr>
        <w:t>IG</w:t>
      </w:r>
      <w:r w:rsidRPr="00522195">
        <w:rPr>
          <w:rFonts w:ascii="Ink Free" w:hAnsi="Ink Free"/>
          <w:b/>
          <w:sz w:val="28"/>
          <w:szCs w:val="24"/>
        </w:rPr>
        <w:t xml:space="preserve"> P</w:t>
      </w:r>
      <w:r w:rsidR="00374B9C" w:rsidRPr="00522195">
        <w:rPr>
          <w:rFonts w:ascii="Ink Free" w:hAnsi="Ink Free"/>
          <w:b/>
          <w:sz w:val="28"/>
          <w:szCs w:val="24"/>
        </w:rPr>
        <w:t>icture</w:t>
      </w:r>
    </w:p>
    <w:p w14:paraId="639108EE" w14:textId="294B9800" w:rsidR="00CC1B33" w:rsidRDefault="0066152C" w:rsidP="00BD03AD">
      <w:pPr>
        <w:pStyle w:val="ListParagraph"/>
        <w:numPr>
          <w:ilvl w:val="0"/>
          <w:numId w:val="17"/>
        </w:numPr>
        <w:autoSpaceDE w:val="0"/>
        <w:autoSpaceDN w:val="0"/>
        <w:adjustRightInd w:val="0"/>
        <w:spacing w:after="0" w:line="240" w:lineRule="auto"/>
      </w:pPr>
      <w:r>
        <w:t xml:space="preserve">Purchase course supplies and Amsco book </w:t>
      </w:r>
      <w:r w:rsidR="00A13725">
        <w:t>by Monday August 13, 2024.</w:t>
      </w:r>
    </w:p>
    <w:p w14:paraId="43C90E43" w14:textId="1E70AC5C" w:rsidR="00764D85" w:rsidRDefault="00C15B59" w:rsidP="00BD03AD">
      <w:pPr>
        <w:pStyle w:val="ListParagraph"/>
        <w:numPr>
          <w:ilvl w:val="0"/>
          <w:numId w:val="17"/>
        </w:numPr>
        <w:autoSpaceDE w:val="0"/>
        <w:autoSpaceDN w:val="0"/>
        <w:adjustRightInd w:val="0"/>
        <w:spacing w:after="0" w:line="240" w:lineRule="auto"/>
      </w:pPr>
      <w:r>
        <w:t xml:space="preserve">Secure access to Schoology, </w:t>
      </w:r>
      <w:r w:rsidR="00764D85">
        <w:t>AP Classroom</w:t>
      </w:r>
      <w:r>
        <w:t xml:space="preserve">, and </w:t>
      </w:r>
      <w:r w:rsidR="00DC2972">
        <w:t xml:space="preserve">the </w:t>
      </w:r>
      <w:r>
        <w:t>online textbook.</w:t>
      </w:r>
    </w:p>
    <w:p w14:paraId="08662B14" w14:textId="59B7E6C6" w:rsidR="00764D85" w:rsidRDefault="00764D85" w:rsidP="00BD03AD">
      <w:pPr>
        <w:pStyle w:val="ListParagraph"/>
        <w:numPr>
          <w:ilvl w:val="0"/>
          <w:numId w:val="17"/>
        </w:numPr>
        <w:autoSpaceDE w:val="0"/>
        <w:autoSpaceDN w:val="0"/>
        <w:adjustRightInd w:val="0"/>
        <w:spacing w:after="0" w:line="240" w:lineRule="auto"/>
      </w:pPr>
      <w:r>
        <w:t>Use a calendar or planner to keep yourself organized.</w:t>
      </w:r>
    </w:p>
    <w:p w14:paraId="7F1D2320" w14:textId="0526B81F" w:rsidR="00764D85" w:rsidRDefault="00764D85" w:rsidP="00BD03AD">
      <w:pPr>
        <w:pStyle w:val="ListParagraph"/>
        <w:numPr>
          <w:ilvl w:val="0"/>
          <w:numId w:val="17"/>
        </w:numPr>
        <w:autoSpaceDE w:val="0"/>
        <w:autoSpaceDN w:val="0"/>
        <w:adjustRightInd w:val="0"/>
        <w:spacing w:after="0" w:line="240" w:lineRule="auto"/>
      </w:pPr>
      <w:r>
        <w:t xml:space="preserve">Sign up for a </w:t>
      </w:r>
      <w:r w:rsidR="001438B0">
        <w:t>c</w:t>
      </w:r>
      <w:r>
        <w:t xml:space="preserve">lub or extracurricular activity if you have not already done so. Colleges want to see an involved student leader, not just a straight A student. </w:t>
      </w:r>
    </w:p>
    <w:p w14:paraId="36D91384" w14:textId="46E1FF31" w:rsidR="00306334" w:rsidRDefault="00D97CD9" w:rsidP="00BD03AD">
      <w:pPr>
        <w:pStyle w:val="ListParagraph"/>
        <w:numPr>
          <w:ilvl w:val="0"/>
          <w:numId w:val="17"/>
        </w:numPr>
        <w:autoSpaceDE w:val="0"/>
        <w:autoSpaceDN w:val="0"/>
        <w:adjustRightInd w:val="0"/>
        <w:spacing w:after="0" w:line="240" w:lineRule="auto"/>
      </w:pPr>
      <w:r>
        <w:t xml:space="preserve">In </w:t>
      </w:r>
      <w:r w:rsidR="00352566">
        <w:t xml:space="preserve">addition to </w:t>
      </w:r>
      <w:r>
        <w:t xml:space="preserve">daily </w:t>
      </w:r>
      <w:r w:rsidR="00D60881">
        <w:t xml:space="preserve">in </w:t>
      </w:r>
      <w:r w:rsidR="00764D85">
        <w:t xml:space="preserve">class </w:t>
      </w:r>
      <w:r w:rsidR="00D60881">
        <w:t>activities</w:t>
      </w:r>
      <w:r w:rsidR="00352566">
        <w:t xml:space="preserve">, </w:t>
      </w:r>
      <w:r>
        <w:t xml:space="preserve">expect </w:t>
      </w:r>
      <w:r w:rsidR="00D20F9D">
        <w:t>daily work to be completed outside of class.</w:t>
      </w:r>
    </w:p>
    <w:p w14:paraId="50CB2CE4" w14:textId="06B65A64" w:rsidR="00764D85" w:rsidRDefault="008756C9" w:rsidP="00BD03AD">
      <w:pPr>
        <w:pStyle w:val="ListParagraph"/>
        <w:numPr>
          <w:ilvl w:val="0"/>
          <w:numId w:val="17"/>
        </w:numPr>
        <w:autoSpaceDE w:val="0"/>
        <w:autoSpaceDN w:val="0"/>
        <w:adjustRightInd w:val="0"/>
        <w:spacing w:after="0" w:line="240" w:lineRule="auto"/>
      </w:pPr>
      <w:r>
        <w:t>B</w:t>
      </w:r>
      <w:r w:rsidR="00306334">
        <w:t xml:space="preserve">udget </w:t>
      </w:r>
      <w:r w:rsidR="0078434B">
        <w:t>1</w:t>
      </w:r>
      <w:r>
        <w:t>-</w:t>
      </w:r>
      <w:r w:rsidR="002415F9">
        <w:t>2</w:t>
      </w:r>
      <w:r w:rsidR="0078434B">
        <w:t xml:space="preserve"> hour</w:t>
      </w:r>
      <w:r w:rsidR="002415F9">
        <w:t>s</w:t>
      </w:r>
      <w:r w:rsidR="0078434B">
        <w:t xml:space="preserve"> of outside reading/</w:t>
      </w:r>
      <w:r w:rsidR="002415F9">
        <w:t>reviewing/</w:t>
      </w:r>
      <w:r w:rsidR="0078434B">
        <w:t>studying per AP class period</w:t>
      </w:r>
      <w:r w:rsidR="002415F9">
        <w:t>.</w:t>
      </w:r>
    </w:p>
    <w:p w14:paraId="2C1DF39D" w14:textId="30F65264" w:rsidR="00C014E6" w:rsidRDefault="00C014E6" w:rsidP="00C014E6">
      <w:pPr>
        <w:pStyle w:val="ListParagraph"/>
        <w:numPr>
          <w:ilvl w:val="0"/>
          <w:numId w:val="17"/>
        </w:numPr>
        <w:autoSpaceDE w:val="0"/>
        <w:autoSpaceDN w:val="0"/>
        <w:adjustRightInd w:val="0"/>
        <w:spacing w:after="0" w:line="240" w:lineRule="auto"/>
      </w:pPr>
      <w:r>
        <w:t>Advanced Placement is focused on Critical Writing. BE PREPARED to write… a lot!</w:t>
      </w:r>
    </w:p>
    <w:p w14:paraId="582FD7AA" w14:textId="21EA27F6" w:rsidR="00B629E2" w:rsidRDefault="0042040C" w:rsidP="00BD03AD">
      <w:pPr>
        <w:pStyle w:val="ListParagraph"/>
        <w:numPr>
          <w:ilvl w:val="0"/>
          <w:numId w:val="17"/>
        </w:numPr>
        <w:autoSpaceDE w:val="0"/>
        <w:autoSpaceDN w:val="0"/>
        <w:adjustRightInd w:val="0"/>
        <w:spacing w:after="0" w:line="240" w:lineRule="auto"/>
      </w:pPr>
      <w:r>
        <w:t>3-Day Late Policy</w:t>
      </w:r>
      <w:r w:rsidR="00EB7EAD">
        <w:t xml:space="preserve"> </w:t>
      </w:r>
      <w:r w:rsidR="00916638">
        <w:t xml:space="preserve">allows </w:t>
      </w:r>
      <w:r w:rsidR="00C014E6">
        <w:t xml:space="preserve">for </w:t>
      </w:r>
      <w:r w:rsidR="00916638">
        <w:t xml:space="preserve">graded work </w:t>
      </w:r>
      <w:r w:rsidR="00C014E6">
        <w:t xml:space="preserve">to be returned and </w:t>
      </w:r>
      <w:r w:rsidR="000D7027">
        <w:t>promotes academic honesty</w:t>
      </w:r>
    </w:p>
    <w:p w14:paraId="5607D67F" w14:textId="1EF5E148" w:rsidR="00764D85" w:rsidRDefault="00764D85" w:rsidP="00BD03AD">
      <w:pPr>
        <w:pStyle w:val="ListParagraph"/>
        <w:numPr>
          <w:ilvl w:val="0"/>
          <w:numId w:val="17"/>
        </w:numPr>
        <w:autoSpaceDE w:val="0"/>
        <w:autoSpaceDN w:val="0"/>
        <w:adjustRightInd w:val="0"/>
        <w:spacing w:after="0" w:line="240" w:lineRule="auto"/>
      </w:pPr>
      <w:r>
        <w:t xml:space="preserve">Academic Honesty is a major focus for AP Teachers – do not lose the trust of your teachers, counselors, coaches, and administrators.  </w:t>
      </w:r>
      <w:r w:rsidR="00A773AF">
        <w:t xml:space="preserve">The edge </w:t>
      </w:r>
      <w:r w:rsidR="00BF3E21">
        <w:t>gained</w:t>
      </w:r>
      <w:r w:rsidR="00A773AF">
        <w:t xml:space="preserve"> by cheating </w:t>
      </w:r>
      <w:r w:rsidR="00BF3E21">
        <w:t>won’t</w:t>
      </w:r>
      <w:r w:rsidR="00A773AF">
        <w:t xml:space="preserve"> be worth</w:t>
      </w:r>
      <w:r w:rsidR="00BF3E21">
        <w:t xml:space="preserve"> the loss when caught.</w:t>
      </w:r>
      <w:r w:rsidR="00A773AF">
        <w:t xml:space="preserve"> </w:t>
      </w:r>
    </w:p>
    <w:p w14:paraId="19DBF78F" w14:textId="77777777" w:rsidR="008B1E76" w:rsidRDefault="00764D85" w:rsidP="00BD03AD">
      <w:pPr>
        <w:pStyle w:val="ListParagraph"/>
        <w:numPr>
          <w:ilvl w:val="0"/>
          <w:numId w:val="17"/>
        </w:numPr>
        <w:autoSpaceDE w:val="0"/>
        <w:autoSpaceDN w:val="0"/>
        <w:adjustRightInd w:val="0"/>
        <w:spacing w:after="0" w:line="240" w:lineRule="auto"/>
      </w:pPr>
      <w:r>
        <w:t xml:space="preserve">Be prepared to work in groups, hold discussions in class, and use your notetaking skills. </w:t>
      </w:r>
    </w:p>
    <w:p w14:paraId="26B4D815" w14:textId="03C2DF2D" w:rsidR="008B1E76" w:rsidRDefault="00384060" w:rsidP="008B1E76">
      <w:pPr>
        <w:pStyle w:val="ListParagraph"/>
        <w:numPr>
          <w:ilvl w:val="0"/>
          <w:numId w:val="17"/>
        </w:numPr>
        <w:spacing w:after="0" w:line="240" w:lineRule="auto"/>
      </w:pPr>
      <w:r>
        <w:t xml:space="preserve">Sign and return the </w:t>
      </w:r>
      <w:r w:rsidR="004E38C5">
        <w:t>Parent – Student A</w:t>
      </w:r>
      <w:r>
        <w:t xml:space="preserve">cknowledgment form by </w:t>
      </w:r>
      <w:r w:rsidR="004E38C5">
        <w:t>Monday August 13</w:t>
      </w:r>
      <w:r w:rsidR="004E38C5" w:rsidRPr="004E38C5">
        <w:rPr>
          <w:vertAlign w:val="superscript"/>
        </w:rPr>
        <w:t>th</w:t>
      </w:r>
      <w:r w:rsidR="004E38C5">
        <w:t>, 2024.</w:t>
      </w:r>
    </w:p>
    <w:p w14:paraId="1FA34A05" w14:textId="2713BCCB" w:rsidR="00764D85" w:rsidRDefault="00764D85" w:rsidP="004B61A4">
      <w:pPr>
        <w:autoSpaceDE w:val="0"/>
        <w:autoSpaceDN w:val="0"/>
        <w:adjustRightInd w:val="0"/>
        <w:spacing w:after="0" w:line="240" w:lineRule="auto"/>
        <w:ind w:left="1080"/>
      </w:pPr>
    </w:p>
    <w:p w14:paraId="1661FB60" w14:textId="77777777" w:rsidR="00CB7BBD" w:rsidRDefault="00CB7BBD" w:rsidP="00CB7BBD">
      <w:pPr>
        <w:tabs>
          <w:tab w:val="left" w:pos="900"/>
        </w:tabs>
        <w:autoSpaceDE w:val="0"/>
        <w:autoSpaceDN w:val="0"/>
        <w:adjustRightInd w:val="0"/>
        <w:spacing w:after="0" w:line="240" w:lineRule="auto"/>
        <w:ind w:left="1080"/>
        <w:jc w:val="center"/>
        <w:rPr>
          <w:rFonts w:ascii="Modern Love Grunge" w:hAnsi="Modern Love Grunge"/>
          <w:i/>
          <w:iCs/>
          <w:color w:val="660033"/>
          <w:sz w:val="28"/>
          <w:szCs w:val="28"/>
        </w:rPr>
      </w:pPr>
    </w:p>
    <w:p w14:paraId="0AC1ECA4" w14:textId="197AC847" w:rsidR="00CB7BBD" w:rsidRPr="00C37CE4" w:rsidRDefault="00CB7BBD" w:rsidP="00D20F9D">
      <w:pPr>
        <w:tabs>
          <w:tab w:val="left" w:pos="900"/>
        </w:tabs>
        <w:autoSpaceDE w:val="0"/>
        <w:autoSpaceDN w:val="0"/>
        <w:adjustRightInd w:val="0"/>
        <w:spacing w:after="0" w:line="240" w:lineRule="auto"/>
        <w:jc w:val="center"/>
        <w:rPr>
          <w:sz w:val="36"/>
          <w:szCs w:val="36"/>
        </w:rPr>
      </w:pPr>
      <w:r w:rsidRPr="00C37CE4">
        <w:rPr>
          <w:rFonts w:ascii="Modern Love Grunge" w:hAnsi="Modern Love Grunge"/>
          <w:i/>
          <w:iCs/>
          <w:color w:val="660033"/>
          <w:sz w:val="36"/>
          <w:szCs w:val="36"/>
        </w:rPr>
        <w:t>AP World History - Classroom Amazon Wish List</w:t>
      </w:r>
      <w:r w:rsidRPr="00C37CE4">
        <w:rPr>
          <w:rFonts w:ascii="Modern Love Grunge" w:hAnsi="Modern Love Grunge"/>
          <w:i/>
          <w:iCs/>
          <w:sz w:val="36"/>
          <w:szCs w:val="36"/>
        </w:rPr>
        <w:t>:</w:t>
      </w:r>
    </w:p>
    <w:p w14:paraId="4C9FFE42" w14:textId="77777777" w:rsidR="00CB7BBD" w:rsidRPr="00C37CE4" w:rsidRDefault="00CB7BBD" w:rsidP="00D20F9D">
      <w:pPr>
        <w:tabs>
          <w:tab w:val="left" w:pos="900"/>
        </w:tabs>
        <w:autoSpaceDE w:val="0"/>
        <w:autoSpaceDN w:val="0"/>
        <w:adjustRightInd w:val="0"/>
        <w:spacing w:after="0" w:line="240" w:lineRule="auto"/>
        <w:jc w:val="center"/>
        <w:rPr>
          <w:sz w:val="28"/>
          <w:szCs w:val="28"/>
        </w:rPr>
      </w:pPr>
      <w:r w:rsidRPr="00C37CE4">
        <w:rPr>
          <w:sz w:val="28"/>
          <w:szCs w:val="28"/>
        </w:rPr>
        <w:t>Looking for additional ways to support our AP World History learning environment?</w:t>
      </w:r>
    </w:p>
    <w:p w14:paraId="30EA0A09" w14:textId="77777777" w:rsidR="00CB7BBD" w:rsidRPr="00C37CE4" w:rsidRDefault="00CB7BBD" w:rsidP="00D20F9D">
      <w:pPr>
        <w:tabs>
          <w:tab w:val="left" w:pos="900"/>
        </w:tabs>
        <w:autoSpaceDE w:val="0"/>
        <w:autoSpaceDN w:val="0"/>
        <w:adjustRightInd w:val="0"/>
        <w:spacing w:after="0" w:line="240" w:lineRule="auto"/>
        <w:jc w:val="center"/>
        <w:rPr>
          <w:sz w:val="28"/>
          <w:szCs w:val="28"/>
        </w:rPr>
      </w:pPr>
      <w:r w:rsidRPr="00C37CE4">
        <w:rPr>
          <w:sz w:val="28"/>
          <w:szCs w:val="28"/>
        </w:rPr>
        <w:t>Visit our classroom wish list. Donations benefit ALL AP students – they are worth it!!</w:t>
      </w:r>
    </w:p>
    <w:p w14:paraId="01125BD4" w14:textId="1D8FCFDE" w:rsidR="00CB7BBD" w:rsidRPr="00C37CE4" w:rsidRDefault="00CB7BBD" w:rsidP="00D20F9D">
      <w:pPr>
        <w:autoSpaceDE w:val="0"/>
        <w:autoSpaceDN w:val="0"/>
        <w:adjustRightInd w:val="0"/>
        <w:spacing w:after="0" w:line="240" w:lineRule="auto"/>
        <w:jc w:val="center"/>
        <w:rPr>
          <w:rStyle w:val="Hyperlink"/>
          <w:rFonts w:ascii="Ink Free" w:hAnsi="Ink Free"/>
          <w:b/>
          <w:bCs/>
          <w:i/>
          <w:sz w:val="44"/>
          <w:szCs w:val="44"/>
        </w:rPr>
      </w:pPr>
      <w:hyperlink r:id="rId32" w:history="1">
        <w:r w:rsidRPr="00C37CE4">
          <w:rPr>
            <w:rStyle w:val="Hyperlink"/>
            <w:rFonts w:ascii="Ink Free" w:hAnsi="Ink Free"/>
            <w:b/>
            <w:bCs/>
            <w:i/>
            <w:sz w:val="44"/>
            <w:szCs w:val="44"/>
          </w:rPr>
          <w:t>Classroom Amazon “Wish List”</w:t>
        </w:r>
      </w:hyperlink>
    </w:p>
    <w:p w14:paraId="45EF4170" w14:textId="77777777" w:rsidR="004B61A4" w:rsidRDefault="004B61A4" w:rsidP="00CB7BBD">
      <w:pPr>
        <w:autoSpaceDE w:val="0"/>
        <w:autoSpaceDN w:val="0"/>
        <w:adjustRightInd w:val="0"/>
        <w:spacing w:after="0" w:line="240" w:lineRule="auto"/>
        <w:ind w:left="1080"/>
        <w:jc w:val="center"/>
        <w:rPr>
          <w:rStyle w:val="Hyperlink"/>
          <w:rFonts w:ascii="Ink Free" w:hAnsi="Ink Free"/>
          <w:b/>
          <w:bCs/>
          <w:i/>
          <w:sz w:val="36"/>
          <w:szCs w:val="36"/>
        </w:rPr>
      </w:pPr>
    </w:p>
    <w:p w14:paraId="671560B6" w14:textId="77777777" w:rsidR="004B61A4" w:rsidRDefault="004B61A4" w:rsidP="00CB7BBD">
      <w:pPr>
        <w:autoSpaceDE w:val="0"/>
        <w:autoSpaceDN w:val="0"/>
        <w:adjustRightInd w:val="0"/>
        <w:spacing w:after="0" w:line="240" w:lineRule="auto"/>
        <w:ind w:left="1080"/>
        <w:jc w:val="center"/>
        <w:rPr>
          <w:rStyle w:val="Hyperlink"/>
          <w:rFonts w:ascii="Ink Free" w:hAnsi="Ink Free"/>
          <w:b/>
          <w:bCs/>
          <w:i/>
          <w:sz w:val="36"/>
          <w:szCs w:val="36"/>
        </w:rPr>
      </w:pPr>
    </w:p>
    <w:p w14:paraId="480F48C2" w14:textId="77777777" w:rsidR="004B61A4" w:rsidRDefault="004B61A4" w:rsidP="004B61A4">
      <w:pPr>
        <w:autoSpaceDE w:val="0"/>
        <w:autoSpaceDN w:val="0"/>
        <w:adjustRightInd w:val="0"/>
        <w:spacing w:after="0" w:line="240" w:lineRule="auto"/>
        <w:ind w:left="1080"/>
        <w:rPr>
          <w:rStyle w:val="Hyperlink"/>
          <w:rFonts w:ascii="Ink Free" w:hAnsi="Ink Free"/>
          <w:b/>
          <w:bCs/>
          <w:i/>
          <w:sz w:val="36"/>
          <w:szCs w:val="36"/>
        </w:rPr>
      </w:pPr>
    </w:p>
    <w:p w14:paraId="466C3A22" w14:textId="77777777" w:rsidR="004B61A4" w:rsidRDefault="004B61A4" w:rsidP="004B61A4">
      <w:pPr>
        <w:autoSpaceDE w:val="0"/>
        <w:autoSpaceDN w:val="0"/>
        <w:adjustRightInd w:val="0"/>
        <w:spacing w:after="0" w:line="240" w:lineRule="auto"/>
        <w:ind w:left="1080"/>
        <w:rPr>
          <w:rStyle w:val="Hyperlink"/>
          <w:rFonts w:ascii="Ink Free" w:hAnsi="Ink Free"/>
          <w:b/>
          <w:bCs/>
          <w:i/>
          <w:sz w:val="36"/>
          <w:szCs w:val="36"/>
        </w:rPr>
      </w:pPr>
    </w:p>
    <w:p w14:paraId="11706790" w14:textId="77777777" w:rsidR="004B61A4" w:rsidRDefault="004B61A4" w:rsidP="004B61A4">
      <w:pPr>
        <w:autoSpaceDE w:val="0"/>
        <w:autoSpaceDN w:val="0"/>
        <w:adjustRightInd w:val="0"/>
        <w:spacing w:after="0" w:line="240" w:lineRule="auto"/>
        <w:ind w:left="1080"/>
        <w:rPr>
          <w:rStyle w:val="Hyperlink"/>
          <w:rFonts w:ascii="Ink Free" w:hAnsi="Ink Free"/>
          <w:b/>
          <w:bCs/>
          <w:i/>
          <w:sz w:val="36"/>
          <w:szCs w:val="36"/>
        </w:rPr>
      </w:pPr>
    </w:p>
    <w:p w14:paraId="159128BF" w14:textId="77777777" w:rsidR="004B61A4" w:rsidRDefault="004B61A4" w:rsidP="004B61A4">
      <w:pPr>
        <w:autoSpaceDE w:val="0"/>
        <w:autoSpaceDN w:val="0"/>
        <w:adjustRightInd w:val="0"/>
        <w:spacing w:after="0" w:line="240" w:lineRule="auto"/>
        <w:ind w:left="1080"/>
        <w:rPr>
          <w:rStyle w:val="Hyperlink"/>
          <w:rFonts w:ascii="Ink Free" w:hAnsi="Ink Free"/>
          <w:b/>
          <w:bCs/>
          <w:i/>
          <w:sz w:val="36"/>
          <w:szCs w:val="36"/>
        </w:rPr>
      </w:pPr>
    </w:p>
    <w:p w14:paraId="0BAC6FAB" w14:textId="77777777" w:rsidR="004B61A4" w:rsidRDefault="004B61A4" w:rsidP="004B61A4">
      <w:pPr>
        <w:autoSpaceDE w:val="0"/>
        <w:autoSpaceDN w:val="0"/>
        <w:adjustRightInd w:val="0"/>
        <w:spacing w:after="0" w:line="240" w:lineRule="auto"/>
        <w:ind w:left="1080"/>
        <w:rPr>
          <w:rStyle w:val="Hyperlink"/>
          <w:rFonts w:ascii="Ink Free" w:hAnsi="Ink Free"/>
          <w:b/>
          <w:bCs/>
          <w:i/>
          <w:sz w:val="36"/>
          <w:szCs w:val="36"/>
        </w:rPr>
      </w:pPr>
    </w:p>
    <w:p w14:paraId="73DFF46C" w14:textId="77777777" w:rsidR="004B61A4" w:rsidRDefault="004B61A4" w:rsidP="004B61A4">
      <w:pPr>
        <w:autoSpaceDE w:val="0"/>
        <w:autoSpaceDN w:val="0"/>
        <w:adjustRightInd w:val="0"/>
        <w:spacing w:after="0" w:line="240" w:lineRule="auto"/>
        <w:ind w:left="1080"/>
        <w:rPr>
          <w:rStyle w:val="Hyperlink"/>
          <w:rFonts w:ascii="Ink Free" w:hAnsi="Ink Free"/>
          <w:b/>
          <w:bCs/>
          <w:i/>
          <w:sz w:val="36"/>
          <w:szCs w:val="36"/>
        </w:rPr>
      </w:pPr>
    </w:p>
    <w:p w14:paraId="2408EB56" w14:textId="77777777" w:rsidR="004B61A4" w:rsidRDefault="004B61A4" w:rsidP="004B61A4">
      <w:pPr>
        <w:autoSpaceDE w:val="0"/>
        <w:autoSpaceDN w:val="0"/>
        <w:adjustRightInd w:val="0"/>
        <w:spacing w:after="0" w:line="240" w:lineRule="auto"/>
        <w:ind w:left="1080"/>
        <w:rPr>
          <w:rStyle w:val="Hyperlink"/>
          <w:rFonts w:ascii="Ink Free" w:hAnsi="Ink Free"/>
          <w:b/>
          <w:bCs/>
          <w:i/>
          <w:sz w:val="36"/>
          <w:szCs w:val="36"/>
        </w:rPr>
      </w:pPr>
    </w:p>
    <w:p w14:paraId="7AD4A4D9" w14:textId="77777777" w:rsidR="004B61A4" w:rsidRDefault="004B61A4" w:rsidP="004B61A4">
      <w:pPr>
        <w:autoSpaceDE w:val="0"/>
        <w:autoSpaceDN w:val="0"/>
        <w:adjustRightInd w:val="0"/>
        <w:spacing w:after="0" w:line="240" w:lineRule="auto"/>
        <w:ind w:left="1080"/>
        <w:rPr>
          <w:rStyle w:val="Hyperlink"/>
          <w:rFonts w:ascii="Ink Free" w:hAnsi="Ink Free"/>
          <w:b/>
          <w:bCs/>
          <w:i/>
          <w:sz w:val="36"/>
          <w:szCs w:val="36"/>
        </w:rPr>
      </w:pPr>
    </w:p>
    <w:p w14:paraId="211B82F7" w14:textId="377C0A9C" w:rsidR="00BE7E16" w:rsidRPr="0026565D" w:rsidRDefault="00C262A4" w:rsidP="0026565D">
      <w:pPr>
        <w:autoSpaceDE w:val="0"/>
        <w:autoSpaceDN w:val="0"/>
        <w:adjustRightInd w:val="0"/>
        <w:spacing w:after="0" w:line="240" w:lineRule="auto"/>
        <w:jc w:val="center"/>
        <w:rPr>
          <w:rStyle w:val="Hyperlink"/>
          <w:rFonts w:cstheme="minorHAnsi"/>
          <w:b/>
          <w:bCs/>
          <w:iCs/>
          <w:color w:val="auto"/>
          <w:sz w:val="40"/>
          <w:szCs w:val="40"/>
          <w:u w:val="none"/>
        </w:rPr>
      </w:pPr>
      <w:r w:rsidRPr="0026565D">
        <w:rPr>
          <w:rStyle w:val="Hyperlink"/>
          <w:rFonts w:cstheme="minorHAnsi"/>
          <w:b/>
          <w:bCs/>
          <w:iCs/>
          <w:color w:val="auto"/>
          <w:sz w:val="40"/>
          <w:szCs w:val="40"/>
          <w:u w:val="none"/>
        </w:rPr>
        <w:lastRenderedPageBreak/>
        <w:t xml:space="preserve">2024 – 2025 AP World History: Modern </w:t>
      </w:r>
      <w:r w:rsidR="00670B1E" w:rsidRPr="0026565D">
        <w:rPr>
          <w:rStyle w:val="Hyperlink"/>
          <w:rFonts w:cstheme="minorHAnsi"/>
          <w:b/>
          <w:bCs/>
          <w:iCs/>
          <w:color w:val="auto"/>
          <w:sz w:val="40"/>
          <w:szCs w:val="40"/>
          <w:u w:val="none"/>
        </w:rPr>
        <w:t>Course</w:t>
      </w:r>
    </w:p>
    <w:p w14:paraId="0EA43761" w14:textId="2EAC3FE2" w:rsidR="004B61A4" w:rsidRPr="0026565D" w:rsidRDefault="00C262A4" w:rsidP="0026565D">
      <w:pPr>
        <w:autoSpaceDE w:val="0"/>
        <w:autoSpaceDN w:val="0"/>
        <w:adjustRightInd w:val="0"/>
        <w:spacing w:after="0" w:line="240" w:lineRule="auto"/>
        <w:jc w:val="center"/>
        <w:rPr>
          <w:rStyle w:val="Hyperlink"/>
          <w:rFonts w:cstheme="minorHAnsi"/>
          <w:b/>
          <w:bCs/>
          <w:iCs/>
          <w:color w:val="auto"/>
          <w:sz w:val="40"/>
          <w:szCs w:val="40"/>
          <w:u w:val="none"/>
        </w:rPr>
      </w:pPr>
      <w:r w:rsidRPr="0026565D">
        <w:rPr>
          <w:rStyle w:val="Hyperlink"/>
          <w:rFonts w:cstheme="minorHAnsi"/>
          <w:b/>
          <w:bCs/>
          <w:iCs/>
          <w:color w:val="auto"/>
          <w:sz w:val="40"/>
          <w:szCs w:val="40"/>
          <w:u w:val="none"/>
        </w:rPr>
        <w:t xml:space="preserve">Parent – Student </w:t>
      </w:r>
      <w:r w:rsidR="00670B1E" w:rsidRPr="0026565D">
        <w:rPr>
          <w:rStyle w:val="Hyperlink"/>
          <w:rFonts w:cstheme="minorHAnsi"/>
          <w:b/>
          <w:bCs/>
          <w:iCs/>
          <w:color w:val="auto"/>
          <w:sz w:val="40"/>
          <w:szCs w:val="40"/>
          <w:u w:val="none"/>
        </w:rPr>
        <w:t>Acknowledgement Form</w:t>
      </w:r>
    </w:p>
    <w:p w14:paraId="6529A002" w14:textId="77777777" w:rsidR="0020550F" w:rsidRPr="00B37EB2" w:rsidRDefault="0020550F" w:rsidP="00BE7E16">
      <w:pPr>
        <w:autoSpaceDE w:val="0"/>
        <w:autoSpaceDN w:val="0"/>
        <w:adjustRightInd w:val="0"/>
        <w:spacing w:after="0" w:line="240" w:lineRule="auto"/>
        <w:jc w:val="center"/>
        <w:rPr>
          <w:rStyle w:val="Hyperlink"/>
          <w:rFonts w:cstheme="minorHAnsi"/>
          <w:b/>
          <w:bCs/>
          <w:iCs/>
          <w:color w:val="auto"/>
          <w:sz w:val="14"/>
          <w:szCs w:val="14"/>
          <w:u w:val="none"/>
        </w:rPr>
      </w:pPr>
    </w:p>
    <w:p w14:paraId="550CBBA3" w14:textId="57C3B080" w:rsidR="00670B1E" w:rsidRDefault="00FB5AB2" w:rsidP="00BE7E16">
      <w:pPr>
        <w:autoSpaceDE w:val="0"/>
        <w:autoSpaceDN w:val="0"/>
        <w:adjustRightInd w:val="0"/>
        <w:spacing w:after="0" w:line="240" w:lineRule="auto"/>
        <w:jc w:val="center"/>
        <w:rPr>
          <w:rStyle w:val="Hyperlink"/>
          <w:rFonts w:cstheme="minorHAnsi"/>
          <w:b/>
          <w:bCs/>
          <w:iCs/>
          <w:color w:val="auto"/>
          <w:sz w:val="36"/>
          <w:szCs w:val="36"/>
          <w:u w:val="none"/>
        </w:rPr>
      </w:pPr>
      <w:r w:rsidRPr="009B61F2">
        <w:rPr>
          <w:rStyle w:val="Hyperlink"/>
          <w:rFonts w:cstheme="minorHAnsi"/>
          <w:iCs/>
          <w:color w:val="auto"/>
          <w:sz w:val="36"/>
          <w:szCs w:val="36"/>
          <w:u w:val="none"/>
        </w:rPr>
        <w:t>Read, Sign and Return by</w:t>
      </w:r>
      <w:r w:rsidR="00670B1E">
        <w:rPr>
          <w:rStyle w:val="Hyperlink"/>
          <w:rFonts w:cstheme="minorHAnsi"/>
          <w:b/>
          <w:bCs/>
          <w:iCs/>
          <w:color w:val="auto"/>
          <w:sz w:val="36"/>
          <w:szCs w:val="36"/>
          <w:u w:val="none"/>
        </w:rPr>
        <w:t xml:space="preserve"> Monday August 13, 2024</w:t>
      </w:r>
    </w:p>
    <w:p w14:paraId="3A0908EF" w14:textId="6A8F4D9F" w:rsidR="00D9783C" w:rsidRDefault="00D9783C" w:rsidP="0020550F">
      <w:pPr>
        <w:autoSpaceDE w:val="0"/>
        <w:autoSpaceDN w:val="0"/>
        <w:adjustRightInd w:val="0"/>
        <w:spacing w:after="0" w:line="240" w:lineRule="auto"/>
        <w:rPr>
          <w:rStyle w:val="Hyperlink"/>
          <w:rFonts w:cstheme="minorHAnsi"/>
          <w:b/>
          <w:bCs/>
          <w:iCs/>
          <w:color w:val="auto"/>
          <w:sz w:val="28"/>
          <w:szCs w:val="28"/>
          <w:u w:val="none"/>
        </w:rPr>
      </w:pPr>
    </w:p>
    <w:p w14:paraId="329F2626" w14:textId="456A26C4" w:rsidR="00716167" w:rsidRPr="001E4B7C" w:rsidRDefault="0009020E" w:rsidP="0020550F">
      <w:pPr>
        <w:autoSpaceDE w:val="0"/>
        <w:autoSpaceDN w:val="0"/>
        <w:adjustRightInd w:val="0"/>
        <w:spacing w:after="0" w:line="240" w:lineRule="auto"/>
        <w:rPr>
          <w:rStyle w:val="Hyperlink"/>
          <w:rFonts w:cstheme="minorHAnsi"/>
          <w:b/>
          <w:bCs/>
          <w:iCs/>
          <w:color w:val="auto"/>
          <w:sz w:val="24"/>
          <w:szCs w:val="24"/>
          <w:u w:val="none"/>
        </w:rPr>
      </w:pPr>
      <w:r w:rsidRPr="001E4B7C">
        <w:rPr>
          <w:rStyle w:val="Hyperlink"/>
          <w:rFonts w:cstheme="minorHAnsi"/>
          <w:b/>
          <w:bCs/>
          <w:iCs/>
          <w:color w:val="auto"/>
          <w:sz w:val="24"/>
          <w:szCs w:val="24"/>
          <w:u w:val="none"/>
        </w:rPr>
        <w:t xml:space="preserve">I have read and understand the </w:t>
      </w:r>
      <w:r w:rsidR="00C66FB4" w:rsidRPr="001E4B7C">
        <w:rPr>
          <w:rStyle w:val="Hyperlink"/>
          <w:rFonts w:cstheme="minorHAnsi"/>
          <w:b/>
          <w:bCs/>
          <w:iCs/>
          <w:color w:val="auto"/>
          <w:sz w:val="24"/>
          <w:szCs w:val="24"/>
          <w:u w:val="none"/>
        </w:rPr>
        <w:t xml:space="preserve">2024 – 2025 </w:t>
      </w:r>
      <w:r w:rsidRPr="001E4B7C">
        <w:rPr>
          <w:rStyle w:val="Hyperlink"/>
          <w:rFonts w:cstheme="minorHAnsi"/>
          <w:b/>
          <w:bCs/>
          <w:iCs/>
          <w:color w:val="auto"/>
          <w:sz w:val="24"/>
          <w:szCs w:val="24"/>
          <w:u w:val="none"/>
        </w:rPr>
        <w:t xml:space="preserve">AP World History: Modern </w:t>
      </w:r>
      <w:r w:rsidR="00C66FB4" w:rsidRPr="001E4B7C">
        <w:rPr>
          <w:rStyle w:val="Hyperlink"/>
          <w:rFonts w:cstheme="minorHAnsi"/>
          <w:b/>
          <w:bCs/>
          <w:iCs/>
          <w:color w:val="auto"/>
          <w:sz w:val="24"/>
          <w:szCs w:val="24"/>
          <w:u w:val="none"/>
        </w:rPr>
        <w:t xml:space="preserve">interactive </w:t>
      </w:r>
      <w:r w:rsidRPr="001E4B7C">
        <w:rPr>
          <w:rStyle w:val="Hyperlink"/>
          <w:rFonts w:cstheme="minorHAnsi"/>
          <w:b/>
          <w:bCs/>
          <w:iCs/>
          <w:color w:val="auto"/>
          <w:sz w:val="24"/>
          <w:szCs w:val="24"/>
          <w:u w:val="none"/>
        </w:rPr>
        <w:t>course syllabus</w:t>
      </w:r>
      <w:r w:rsidR="00330CE5" w:rsidRPr="001E4B7C">
        <w:rPr>
          <w:rStyle w:val="Hyperlink"/>
          <w:rFonts w:cstheme="minorHAnsi"/>
          <w:b/>
          <w:bCs/>
          <w:iCs/>
          <w:color w:val="auto"/>
          <w:sz w:val="24"/>
          <w:szCs w:val="24"/>
          <w:u w:val="none"/>
        </w:rPr>
        <w:t xml:space="preserve">. </w:t>
      </w:r>
      <w:r w:rsidR="00C66FB4" w:rsidRPr="001E4B7C">
        <w:rPr>
          <w:rStyle w:val="Hyperlink"/>
          <w:rFonts w:cstheme="minorHAnsi"/>
          <w:b/>
          <w:bCs/>
          <w:iCs/>
          <w:color w:val="auto"/>
          <w:sz w:val="24"/>
          <w:szCs w:val="24"/>
          <w:u w:val="none"/>
        </w:rPr>
        <w:t xml:space="preserve">I acknowledge the </w:t>
      </w:r>
      <w:r w:rsidR="0067135A">
        <w:rPr>
          <w:rStyle w:val="Hyperlink"/>
          <w:rFonts w:cstheme="minorHAnsi"/>
          <w:b/>
          <w:bCs/>
          <w:iCs/>
          <w:color w:val="auto"/>
          <w:sz w:val="24"/>
          <w:szCs w:val="24"/>
          <w:u w:val="none"/>
        </w:rPr>
        <w:t xml:space="preserve">online version of the </w:t>
      </w:r>
      <w:r w:rsidR="00C66FB4" w:rsidRPr="001E4B7C">
        <w:rPr>
          <w:rStyle w:val="Hyperlink"/>
          <w:rFonts w:cstheme="minorHAnsi"/>
          <w:b/>
          <w:bCs/>
          <w:iCs/>
          <w:color w:val="auto"/>
          <w:sz w:val="24"/>
          <w:szCs w:val="24"/>
          <w:u w:val="none"/>
        </w:rPr>
        <w:t xml:space="preserve">syllabus </w:t>
      </w:r>
      <w:r w:rsidR="005F639E" w:rsidRPr="001E4B7C">
        <w:rPr>
          <w:rStyle w:val="Hyperlink"/>
          <w:rFonts w:cstheme="minorHAnsi"/>
          <w:b/>
          <w:bCs/>
          <w:iCs/>
          <w:color w:val="auto"/>
          <w:sz w:val="24"/>
          <w:szCs w:val="24"/>
          <w:u w:val="none"/>
        </w:rPr>
        <w:t xml:space="preserve">provides </w:t>
      </w:r>
      <w:r w:rsidR="00D47D2F">
        <w:rPr>
          <w:rStyle w:val="Hyperlink"/>
          <w:rFonts w:cstheme="minorHAnsi"/>
          <w:b/>
          <w:bCs/>
          <w:iCs/>
          <w:color w:val="auto"/>
          <w:sz w:val="24"/>
          <w:szCs w:val="24"/>
          <w:u w:val="none"/>
        </w:rPr>
        <w:t xml:space="preserve">offers </w:t>
      </w:r>
      <w:r w:rsidR="002429B7">
        <w:rPr>
          <w:rStyle w:val="Hyperlink"/>
          <w:rFonts w:cstheme="minorHAnsi"/>
          <w:b/>
          <w:bCs/>
          <w:iCs/>
          <w:color w:val="auto"/>
          <w:sz w:val="24"/>
          <w:szCs w:val="24"/>
          <w:u w:val="none"/>
        </w:rPr>
        <w:t xml:space="preserve">active links and </w:t>
      </w:r>
      <w:r w:rsidR="00B37EB2">
        <w:rPr>
          <w:rStyle w:val="Hyperlink"/>
          <w:rFonts w:cstheme="minorHAnsi"/>
          <w:b/>
          <w:bCs/>
          <w:iCs/>
          <w:color w:val="auto"/>
          <w:sz w:val="24"/>
          <w:szCs w:val="24"/>
          <w:u w:val="none"/>
        </w:rPr>
        <w:t>information</w:t>
      </w:r>
      <w:r w:rsidR="002429B7">
        <w:rPr>
          <w:rStyle w:val="Hyperlink"/>
          <w:rFonts w:cstheme="minorHAnsi"/>
          <w:b/>
          <w:bCs/>
          <w:iCs/>
          <w:color w:val="auto"/>
          <w:sz w:val="24"/>
          <w:szCs w:val="24"/>
          <w:u w:val="none"/>
        </w:rPr>
        <w:t xml:space="preserve"> </w:t>
      </w:r>
      <w:r w:rsidR="005F639E" w:rsidRPr="001E4B7C">
        <w:rPr>
          <w:rStyle w:val="Hyperlink"/>
          <w:rFonts w:cstheme="minorHAnsi"/>
          <w:b/>
          <w:bCs/>
          <w:iCs/>
          <w:color w:val="auto"/>
          <w:sz w:val="24"/>
          <w:szCs w:val="24"/>
          <w:u w:val="none"/>
        </w:rPr>
        <w:t xml:space="preserve">necessary </w:t>
      </w:r>
      <w:r w:rsidR="008219AB" w:rsidRPr="001E4B7C">
        <w:rPr>
          <w:rStyle w:val="Hyperlink"/>
          <w:rFonts w:cstheme="minorHAnsi"/>
          <w:b/>
          <w:bCs/>
          <w:iCs/>
          <w:color w:val="auto"/>
          <w:sz w:val="24"/>
          <w:szCs w:val="24"/>
          <w:u w:val="none"/>
        </w:rPr>
        <w:t xml:space="preserve">to prepare for and be successful in this course. </w:t>
      </w:r>
    </w:p>
    <w:p w14:paraId="575946CF" w14:textId="1E5BB016" w:rsidR="00330CE5" w:rsidRPr="001E4B7C" w:rsidRDefault="009A4FC7"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Student Signature _________________</w:t>
      </w:r>
      <w:r w:rsidR="00330CE5" w:rsidRPr="001E4B7C">
        <w:rPr>
          <w:rStyle w:val="Hyperlink"/>
          <w:rFonts w:cstheme="minorHAnsi"/>
          <w:iCs/>
          <w:color w:val="auto"/>
          <w:sz w:val="24"/>
          <w:szCs w:val="24"/>
          <w:u w:val="none"/>
        </w:rPr>
        <w:t>____________</w:t>
      </w:r>
      <w:r w:rsidRPr="001E4B7C">
        <w:rPr>
          <w:rStyle w:val="Hyperlink"/>
          <w:rFonts w:cstheme="minorHAnsi"/>
          <w:iCs/>
          <w:color w:val="auto"/>
          <w:sz w:val="24"/>
          <w:szCs w:val="24"/>
          <w:u w:val="none"/>
        </w:rPr>
        <w:t>Date__________</w:t>
      </w:r>
    </w:p>
    <w:p w14:paraId="180A4F03" w14:textId="037BD7A0" w:rsidR="009A4FC7" w:rsidRPr="001E4B7C" w:rsidRDefault="009A4FC7"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Parent</w:t>
      </w:r>
      <w:r w:rsidRPr="001E4B7C">
        <w:rPr>
          <w:rStyle w:val="Hyperlink"/>
          <w:rFonts w:cstheme="minorHAnsi"/>
          <w:iCs/>
          <w:color w:val="auto"/>
          <w:sz w:val="24"/>
          <w:szCs w:val="24"/>
          <w:u w:val="none"/>
        </w:rPr>
        <w:t xml:space="preserve"> Signature __</w:t>
      </w:r>
      <w:r w:rsidR="0026565D" w:rsidRPr="001E4B7C">
        <w:rPr>
          <w:rStyle w:val="Hyperlink"/>
          <w:rFonts w:cstheme="minorHAnsi"/>
          <w:iCs/>
          <w:color w:val="auto"/>
          <w:sz w:val="24"/>
          <w:szCs w:val="24"/>
          <w:u w:val="none"/>
        </w:rPr>
        <w:t>_</w:t>
      </w:r>
      <w:r w:rsidRPr="001E4B7C">
        <w:rPr>
          <w:rStyle w:val="Hyperlink"/>
          <w:rFonts w:cstheme="minorHAnsi"/>
          <w:iCs/>
          <w:color w:val="auto"/>
          <w:sz w:val="24"/>
          <w:szCs w:val="24"/>
          <w:u w:val="none"/>
        </w:rPr>
        <w:t>___________________________Date__________</w:t>
      </w:r>
    </w:p>
    <w:p w14:paraId="46B14BF7" w14:textId="77777777" w:rsidR="0009020E" w:rsidRPr="001E4B7C" w:rsidRDefault="0009020E" w:rsidP="0020550F">
      <w:pPr>
        <w:autoSpaceDE w:val="0"/>
        <w:autoSpaceDN w:val="0"/>
        <w:adjustRightInd w:val="0"/>
        <w:spacing w:after="0" w:line="240" w:lineRule="auto"/>
        <w:rPr>
          <w:rStyle w:val="Hyperlink"/>
          <w:rFonts w:cstheme="minorHAnsi"/>
          <w:b/>
          <w:bCs/>
          <w:iCs/>
          <w:color w:val="auto"/>
          <w:sz w:val="24"/>
          <w:szCs w:val="24"/>
          <w:u w:val="none"/>
        </w:rPr>
      </w:pPr>
    </w:p>
    <w:p w14:paraId="5AC6201E" w14:textId="7FEF72D8" w:rsidR="00572BBF" w:rsidRPr="001E4B7C" w:rsidRDefault="0020550F" w:rsidP="0020550F">
      <w:pPr>
        <w:autoSpaceDE w:val="0"/>
        <w:autoSpaceDN w:val="0"/>
        <w:adjustRightInd w:val="0"/>
        <w:spacing w:after="0" w:line="240" w:lineRule="auto"/>
        <w:rPr>
          <w:rStyle w:val="Hyperlink"/>
          <w:rFonts w:cstheme="minorHAnsi"/>
          <w:b/>
          <w:bCs/>
          <w:iCs/>
          <w:color w:val="auto"/>
          <w:sz w:val="24"/>
          <w:szCs w:val="24"/>
          <w:u w:val="none"/>
        </w:rPr>
      </w:pPr>
      <w:r w:rsidRPr="001E4B7C">
        <w:rPr>
          <w:rStyle w:val="Hyperlink"/>
          <w:rFonts w:cstheme="minorHAnsi"/>
          <w:b/>
          <w:bCs/>
          <w:iCs/>
          <w:color w:val="auto"/>
          <w:sz w:val="24"/>
          <w:szCs w:val="24"/>
          <w:u w:val="none"/>
        </w:rPr>
        <w:t xml:space="preserve">I understand and acknowledge </w:t>
      </w:r>
      <w:r w:rsidR="00227E68" w:rsidRPr="001E4B7C">
        <w:rPr>
          <w:rStyle w:val="Hyperlink"/>
          <w:rFonts w:cstheme="minorHAnsi"/>
          <w:b/>
          <w:bCs/>
          <w:iCs/>
          <w:color w:val="auto"/>
          <w:sz w:val="24"/>
          <w:szCs w:val="24"/>
          <w:u w:val="none"/>
        </w:rPr>
        <w:t xml:space="preserve">AP World History: Modern </w:t>
      </w:r>
      <w:r w:rsidR="002D14B2" w:rsidRPr="001E4B7C">
        <w:rPr>
          <w:rStyle w:val="Hyperlink"/>
          <w:rFonts w:cstheme="minorHAnsi"/>
          <w:b/>
          <w:bCs/>
          <w:iCs/>
          <w:color w:val="auto"/>
          <w:sz w:val="24"/>
          <w:szCs w:val="24"/>
          <w:u w:val="none"/>
        </w:rPr>
        <w:t xml:space="preserve">is </w:t>
      </w:r>
      <w:r w:rsidR="00566DDB" w:rsidRPr="001E4B7C">
        <w:rPr>
          <w:rStyle w:val="Hyperlink"/>
          <w:rFonts w:cstheme="minorHAnsi"/>
          <w:b/>
          <w:bCs/>
          <w:iCs/>
          <w:color w:val="auto"/>
          <w:sz w:val="24"/>
          <w:szCs w:val="24"/>
          <w:u w:val="none"/>
        </w:rPr>
        <w:t xml:space="preserve">a College Board Advanced Placement </w:t>
      </w:r>
      <w:r w:rsidR="002E7D67" w:rsidRPr="001E4B7C">
        <w:rPr>
          <w:rStyle w:val="Hyperlink"/>
          <w:rFonts w:cstheme="minorHAnsi"/>
          <w:b/>
          <w:bCs/>
          <w:iCs/>
          <w:color w:val="auto"/>
          <w:sz w:val="24"/>
          <w:szCs w:val="24"/>
          <w:u w:val="none"/>
        </w:rPr>
        <w:t>course</w:t>
      </w:r>
      <w:r w:rsidR="00566DDB" w:rsidRPr="001E4B7C">
        <w:rPr>
          <w:rStyle w:val="Hyperlink"/>
          <w:rFonts w:cstheme="minorHAnsi"/>
          <w:b/>
          <w:bCs/>
          <w:iCs/>
          <w:color w:val="auto"/>
          <w:sz w:val="24"/>
          <w:szCs w:val="24"/>
          <w:u w:val="none"/>
        </w:rPr>
        <w:t xml:space="preserve"> </w:t>
      </w:r>
      <w:r w:rsidR="00470705" w:rsidRPr="001E4B7C">
        <w:rPr>
          <w:rStyle w:val="Hyperlink"/>
          <w:rFonts w:cstheme="minorHAnsi"/>
          <w:b/>
          <w:bCs/>
          <w:iCs/>
          <w:color w:val="auto"/>
          <w:sz w:val="24"/>
          <w:szCs w:val="24"/>
          <w:u w:val="none"/>
        </w:rPr>
        <w:t xml:space="preserve">with a standardize </w:t>
      </w:r>
      <w:r w:rsidR="00B33619">
        <w:rPr>
          <w:rStyle w:val="Hyperlink"/>
          <w:rFonts w:cstheme="minorHAnsi"/>
          <w:b/>
          <w:bCs/>
          <w:iCs/>
          <w:color w:val="auto"/>
          <w:sz w:val="24"/>
          <w:szCs w:val="24"/>
          <w:u w:val="none"/>
        </w:rPr>
        <w:t xml:space="preserve">college level </w:t>
      </w:r>
      <w:r w:rsidR="00505F14" w:rsidRPr="001E4B7C">
        <w:rPr>
          <w:rStyle w:val="Hyperlink"/>
          <w:rFonts w:cstheme="minorHAnsi"/>
          <w:b/>
          <w:bCs/>
          <w:iCs/>
          <w:color w:val="auto"/>
          <w:sz w:val="24"/>
          <w:szCs w:val="24"/>
          <w:u w:val="none"/>
        </w:rPr>
        <w:t>curriculum</w:t>
      </w:r>
      <w:r w:rsidR="00B33619">
        <w:rPr>
          <w:rStyle w:val="Hyperlink"/>
          <w:rFonts w:cstheme="minorHAnsi"/>
          <w:b/>
          <w:bCs/>
          <w:iCs/>
          <w:color w:val="auto"/>
          <w:sz w:val="24"/>
          <w:szCs w:val="24"/>
          <w:u w:val="none"/>
        </w:rPr>
        <w:t>.</w:t>
      </w:r>
      <w:r w:rsidR="00900DDE" w:rsidRPr="001E4B7C">
        <w:rPr>
          <w:rStyle w:val="Hyperlink"/>
          <w:rFonts w:cstheme="minorHAnsi"/>
          <w:b/>
          <w:bCs/>
          <w:iCs/>
          <w:color w:val="auto"/>
          <w:sz w:val="24"/>
          <w:szCs w:val="24"/>
          <w:u w:val="none"/>
        </w:rPr>
        <w:t xml:space="preserve"> This course </w:t>
      </w:r>
      <w:r w:rsidR="00F017AA" w:rsidRPr="001E4B7C">
        <w:rPr>
          <w:rStyle w:val="Hyperlink"/>
          <w:rFonts w:cstheme="minorHAnsi"/>
          <w:b/>
          <w:bCs/>
          <w:iCs/>
          <w:color w:val="auto"/>
          <w:sz w:val="24"/>
          <w:szCs w:val="24"/>
          <w:u w:val="none"/>
        </w:rPr>
        <w:t>requires</w:t>
      </w:r>
      <w:r w:rsidR="005F036C" w:rsidRPr="001E4B7C">
        <w:rPr>
          <w:rStyle w:val="Hyperlink"/>
          <w:rFonts w:cstheme="minorHAnsi"/>
          <w:b/>
          <w:bCs/>
          <w:iCs/>
          <w:color w:val="auto"/>
          <w:sz w:val="24"/>
          <w:szCs w:val="24"/>
          <w:u w:val="none"/>
        </w:rPr>
        <w:t xml:space="preserve"> </w:t>
      </w:r>
      <w:r w:rsidR="00EE26AB" w:rsidRPr="001E4B7C">
        <w:rPr>
          <w:rStyle w:val="Hyperlink"/>
          <w:rFonts w:cstheme="minorHAnsi"/>
          <w:b/>
          <w:bCs/>
          <w:iCs/>
          <w:color w:val="auto"/>
          <w:sz w:val="24"/>
          <w:szCs w:val="24"/>
          <w:u w:val="none"/>
        </w:rPr>
        <w:t>1 h</w:t>
      </w:r>
      <w:r w:rsidR="006648D8" w:rsidRPr="001E4B7C">
        <w:rPr>
          <w:rStyle w:val="Hyperlink"/>
          <w:rFonts w:cstheme="minorHAnsi"/>
          <w:b/>
          <w:bCs/>
          <w:iCs/>
          <w:color w:val="auto"/>
          <w:sz w:val="24"/>
          <w:szCs w:val="24"/>
          <w:u w:val="none"/>
        </w:rPr>
        <w:t xml:space="preserve">r/day </w:t>
      </w:r>
      <w:r w:rsidR="001F0BF7">
        <w:rPr>
          <w:rStyle w:val="Hyperlink"/>
          <w:rFonts w:cstheme="minorHAnsi"/>
          <w:b/>
          <w:bCs/>
          <w:iCs/>
          <w:color w:val="auto"/>
          <w:sz w:val="24"/>
          <w:szCs w:val="24"/>
          <w:u w:val="none"/>
        </w:rPr>
        <w:t xml:space="preserve">(min) </w:t>
      </w:r>
      <w:r w:rsidR="00A40CBD" w:rsidRPr="001E4B7C">
        <w:rPr>
          <w:rStyle w:val="Hyperlink"/>
          <w:rFonts w:cstheme="minorHAnsi"/>
          <w:b/>
          <w:bCs/>
          <w:iCs/>
          <w:color w:val="auto"/>
          <w:sz w:val="24"/>
          <w:szCs w:val="24"/>
          <w:u w:val="none"/>
        </w:rPr>
        <w:t xml:space="preserve">outside of class </w:t>
      </w:r>
      <w:r w:rsidR="000F6CDF" w:rsidRPr="001E4B7C">
        <w:rPr>
          <w:rStyle w:val="Hyperlink"/>
          <w:rFonts w:cstheme="minorHAnsi"/>
          <w:b/>
          <w:bCs/>
          <w:iCs/>
          <w:color w:val="auto"/>
          <w:sz w:val="24"/>
          <w:szCs w:val="24"/>
          <w:u w:val="none"/>
        </w:rPr>
        <w:t>to read</w:t>
      </w:r>
      <w:r w:rsidR="005F036C" w:rsidRPr="001E4B7C">
        <w:rPr>
          <w:rStyle w:val="Hyperlink"/>
          <w:rFonts w:cstheme="minorHAnsi"/>
          <w:b/>
          <w:bCs/>
          <w:iCs/>
          <w:color w:val="auto"/>
          <w:sz w:val="24"/>
          <w:szCs w:val="24"/>
          <w:u w:val="none"/>
        </w:rPr>
        <w:t xml:space="preserve">, </w:t>
      </w:r>
      <w:r w:rsidR="000F6CDF" w:rsidRPr="001E4B7C">
        <w:rPr>
          <w:rStyle w:val="Hyperlink"/>
          <w:rFonts w:cstheme="minorHAnsi"/>
          <w:b/>
          <w:bCs/>
          <w:iCs/>
          <w:color w:val="auto"/>
          <w:sz w:val="24"/>
          <w:szCs w:val="24"/>
          <w:u w:val="none"/>
        </w:rPr>
        <w:t>take notes</w:t>
      </w:r>
      <w:r w:rsidR="005F036C" w:rsidRPr="001E4B7C">
        <w:rPr>
          <w:rStyle w:val="Hyperlink"/>
          <w:rFonts w:cstheme="minorHAnsi"/>
          <w:b/>
          <w:bCs/>
          <w:iCs/>
          <w:color w:val="auto"/>
          <w:sz w:val="24"/>
          <w:szCs w:val="24"/>
          <w:u w:val="none"/>
        </w:rPr>
        <w:t xml:space="preserve">, </w:t>
      </w:r>
      <w:r w:rsidR="000F6CDF" w:rsidRPr="001E4B7C">
        <w:rPr>
          <w:rStyle w:val="Hyperlink"/>
          <w:rFonts w:cstheme="minorHAnsi"/>
          <w:b/>
          <w:bCs/>
          <w:iCs/>
          <w:color w:val="auto"/>
          <w:sz w:val="24"/>
          <w:szCs w:val="24"/>
          <w:u w:val="none"/>
        </w:rPr>
        <w:t>watch videos</w:t>
      </w:r>
      <w:r w:rsidR="00124304">
        <w:rPr>
          <w:rStyle w:val="Hyperlink"/>
          <w:rFonts w:cstheme="minorHAnsi"/>
          <w:b/>
          <w:bCs/>
          <w:iCs/>
          <w:color w:val="auto"/>
          <w:sz w:val="24"/>
          <w:szCs w:val="24"/>
          <w:u w:val="none"/>
        </w:rPr>
        <w:t xml:space="preserve"> etc.</w:t>
      </w:r>
      <w:r w:rsidR="009C437E" w:rsidRPr="001E4B7C">
        <w:rPr>
          <w:rStyle w:val="Hyperlink"/>
          <w:rFonts w:cstheme="minorHAnsi"/>
          <w:b/>
          <w:bCs/>
          <w:iCs/>
          <w:color w:val="auto"/>
          <w:sz w:val="24"/>
          <w:szCs w:val="24"/>
          <w:u w:val="none"/>
        </w:rPr>
        <w:t xml:space="preserve"> </w:t>
      </w:r>
      <w:r w:rsidR="004F3FE4" w:rsidRPr="001E4B7C">
        <w:rPr>
          <w:rStyle w:val="Hyperlink"/>
          <w:rFonts w:cstheme="minorHAnsi"/>
          <w:b/>
          <w:bCs/>
          <w:iCs/>
          <w:color w:val="auto"/>
          <w:sz w:val="24"/>
          <w:szCs w:val="24"/>
          <w:u w:val="none"/>
        </w:rPr>
        <w:t xml:space="preserve">Additional time may be </w:t>
      </w:r>
      <w:r w:rsidR="00A310F2" w:rsidRPr="001E4B7C">
        <w:rPr>
          <w:rStyle w:val="Hyperlink"/>
          <w:rFonts w:cstheme="minorHAnsi"/>
          <w:b/>
          <w:bCs/>
          <w:iCs/>
          <w:color w:val="auto"/>
          <w:sz w:val="24"/>
          <w:szCs w:val="24"/>
          <w:u w:val="none"/>
        </w:rPr>
        <w:t>required.</w:t>
      </w:r>
    </w:p>
    <w:p w14:paraId="65CCA68B" w14:textId="77777777" w:rsidR="00EE52BE" w:rsidRPr="001E4B7C" w:rsidRDefault="00EE52BE"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Student Signature _____________________________Date__________</w:t>
      </w:r>
    </w:p>
    <w:p w14:paraId="771E15F5" w14:textId="77777777" w:rsidR="00EE52BE" w:rsidRPr="001E4B7C" w:rsidRDefault="00EE52BE"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Parent Signature ______________________________Date__________</w:t>
      </w:r>
    </w:p>
    <w:p w14:paraId="71615D8D" w14:textId="77777777" w:rsidR="00572BBF" w:rsidRPr="001E4B7C" w:rsidRDefault="00572BBF" w:rsidP="0020550F">
      <w:pPr>
        <w:autoSpaceDE w:val="0"/>
        <w:autoSpaceDN w:val="0"/>
        <w:adjustRightInd w:val="0"/>
        <w:spacing w:after="0" w:line="240" w:lineRule="auto"/>
        <w:rPr>
          <w:rStyle w:val="Hyperlink"/>
          <w:rFonts w:cstheme="minorHAnsi"/>
          <w:b/>
          <w:bCs/>
          <w:iCs/>
          <w:color w:val="auto"/>
          <w:sz w:val="24"/>
          <w:szCs w:val="24"/>
          <w:u w:val="none"/>
        </w:rPr>
      </w:pPr>
    </w:p>
    <w:p w14:paraId="0F395808" w14:textId="593D0936" w:rsidR="0078088F" w:rsidRPr="001E4B7C" w:rsidRDefault="00572BBF" w:rsidP="0078088F">
      <w:pPr>
        <w:autoSpaceDE w:val="0"/>
        <w:autoSpaceDN w:val="0"/>
        <w:adjustRightInd w:val="0"/>
        <w:spacing w:after="0" w:line="240" w:lineRule="auto"/>
        <w:rPr>
          <w:rStyle w:val="Hyperlink"/>
          <w:rFonts w:cstheme="minorHAnsi"/>
          <w:b/>
          <w:bCs/>
          <w:iCs/>
          <w:color w:val="auto"/>
          <w:sz w:val="24"/>
          <w:szCs w:val="24"/>
          <w:u w:val="none"/>
        </w:rPr>
      </w:pPr>
      <w:r w:rsidRPr="001E4B7C">
        <w:rPr>
          <w:rStyle w:val="Hyperlink"/>
          <w:rFonts w:cstheme="minorHAnsi"/>
          <w:b/>
          <w:bCs/>
          <w:iCs/>
          <w:color w:val="auto"/>
          <w:sz w:val="24"/>
          <w:szCs w:val="24"/>
          <w:u w:val="none"/>
        </w:rPr>
        <w:t xml:space="preserve">I understand and acknowledge </w:t>
      </w:r>
      <w:r w:rsidR="007F7FC5" w:rsidRPr="001E4B7C">
        <w:rPr>
          <w:rStyle w:val="Hyperlink"/>
          <w:rFonts w:cstheme="minorHAnsi"/>
          <w:b/>
          <w:bCs/>
          <w:iCs/>
          <w:color w:val="auto"/>
          <w:sz w:val="24"/>
          <w:szCs w:val="24"/>
          <w:u w:val="none"/>
        </w:rPr>
        <w:t xml:space="preserve">AP World History: Modern </w:t>
      </w:r>
      <w:r w:rsidRPr="001E4B7C">
        <w:rPr>
          <w:rStyle w:val="Hyperlink"/>
          <w:rFonts w:cstheme="minorHAnsi"/>
          <w:b/>
          <w:bCs/>
          <w:iCs/>
          <w:color w:val="auto"/>
          <w:sz w:val="24"/>
          <w:szCs w:val="24"/>
          <w:u w:val="none"/>
        </w:rPr>
        <w:t xml:space="preserve">is a college level course </w:t>
      </w:r>
      <w:r w:rsidR="009A3F45" w:rsidRPr="001E4B7C">
        <w:rPr>
          <w:rStyle w:val="Hyperlink"/>
          <w:rFonts w:cstheme="minorHAnsi"/>
          <w:b/>
          <w:bCs/>
          <w:iCs/>
          <w:color w:val="auto"/>
          <w:sz w:val="24"/>
          <w:szCs w:val="24"/>
          <w:u w:val="none"/>
        </w:rPr>
        <w:t xml:space="preserve">that prepares students for the AP Exam </w:t>
      </w:r>
      <w:r w:rsidR="0078088F" w:rsidRPr="001E4B7C">
        <w:rPr>
          <w:rStyle w:val="Hyperlink"/>
          <w:rFonts w:cstheme="minorHAnsi"/>
          <w:b/>
          <w:bCs/>
          <w:iCs/>
          <w:color w:val="auto"/>
          <w:sz w:val="24"/>
          <w:szCs w:val="24"/>
          <w:u w:val="none"/>
        </w:rPr>
        <w:t>(</w:t>
      </w:r>
      <w:r w:rsidR="009A3F45" w:rsidRPr="001E4B7C">
        <w:rPr>
          <w:rStyle w:val="Hyperlink"/>
          <w:rFonts w:cstheme="minorHAnsi"/>
          <w:b/>
          <w:bCs/>
          <w:iCs/>
          <w:color w:val="auto"/>
          <w:sz w:val="24"/>
          <w:szCs w:val="24"/>
          <w:u w:val="none"/>
        </w:rPr>
        <w:t>May 15, 2024</w:t>
      </w:r>
      <w:r w:rsidR="0078088F" w:rsidRPr="001E4B7C">
        <w:rPr>
          <w:rStyle w:val="Hyperlink"/>
          <w:rFonts w:cstheme="minorHAnsi"/>
          <w:b/>
          <w:bCs/>
          <w:iCs/>
          <w:color w:val="auto"/>
          <w:sz w:val="24"/>
          <w:szCs w:val="24"/>
          <w:u w:val="none"/>
        </w:rPr>
        <w:t>)</w:t>
      </w:r>
      <w:r w:rsidR="0049427E" w:rsidRPr="001E4B7C">
        <w:rPr>
          <w:rStyle w:val="Hyperlink"/>
          <w:rFonts w:cstheme="minorHAnsi"/>
          <w:b/>
          <w:bCs/>
          <w:iCs/>
          <w:color w:val="auto"/>
          <w:sz w:val="24"/>
          <w:szCs w:val="24"/>
          <w:u w:val="none"/>
        </w:rPr>
        <w:t xml:space="preserve">. Students </w:t>
      </w:r>
      <w:r w:rsidR="00686C0D" w:rsidRPr="001E4B7C">
        <w:rPr>
          <w:rStyle w:val="Hyperlink"/>
          <w:rFonts w:cstheme="minorHAnsi"/>
          <w:b/>
          <w:bCs/>
          <w:iCs/>
          <w:color w:val="auto"/>
          <w:sz w:val="24"/>
          <w:szCs w:val="24"/>
          <w:u w:val="none"/>
        </w:rPr>
        <w:t xml:space="preserve">are expected to register/pay </w:t>
      </w:r>
      <w:r w:rsidR="0049427E" w:rsidRPr="001E4B7C">
        <w:rPr>
          <w:rStyle w:val="Hyperlink"/>
          <w:rFonts w:cstheme="minorHAnsi"/>
          <w:b/>
          <w:bCs/>
          <w:iCs/>
          <w:color w:val="auto"/>
          <w:sz w:val="24"/>
          <w:szCs w:val="24"/>
          <w:u w:val="none"/>
        </w:rPr>
        <w:t xml:space="preserve">for </w:t>
      </w:r>
      <w:r w:rsidR="00DD06ED" w:rsidRPr="001E4B7C">
        <w:rPr>
          <w:rStyle w:val="Hyperlink"/>
          <w:rFonts w:cstheme="minorHAnsi"/>
          <w:b/>
          <w:bCs/>
          <w:iCs/>
          <w:color w:val="auto"/>
          <w:sz w:val="24"/>
          <w:szCs w:val="24"/>
          <w:u w:val="none"/>
        </w:rPr>
        <w:t>the</w:t>
      </w:r>
      <w:r w:rsidR="00686C0D" w:rsidRPr="001E4B7C">
        <w:rPr>
          <w:rStyle w:val="Hyperlink"/>
          <w:rFonts w:cstheme="minorHAnsi"/>
          <w:b/>
          <w:bCs/>
          <w:iCs/>
          <w:color w:val="auto"/>
          <w:sz w:val="24"/>
          <w:szCs w:val="24"/>
          <w:u w:val="none"/>
        </w:rPr>
        <w:t xml:space="preserve"> exam</w:t>
      </w:r>
      <w:r w:rsidR="00DD06ED" w:rsidRPr="001E4B7C">
        <w:rPr>
          <w:rStyle w:val="Hyperlink"/>
          <w:rFonts w:cstheme="minorHAnsi"/>
          <w:b/>
          <w:bCs/>
          <w:iCs/>
          <w:color w:val="auto"/>
          <w:sz w:val="24"/>
          <w:szCs w:val="24"/>
          <w:u w:val="none"/>
        </w:rPr>
        <w:t xml:space="preserve"> by the due date</w:t>
      </w:r>
      <w:r w:rsidR="00552ACC">
        <w:rPr>
          <w:rStyle w:val="Hyperlink"/>
          <w:rFonts w:cstheme="minorHAnsi"/>
          <w:b/>
          <w:bCs/>
          <w:iCs/>
          <w:color w:val="auto"/>
          <w:sz w:val="24"/>
          <w:szCs w:val="24"/>
          <w:u w:val="none"/>
        </w:rPr>
        <w:t xml:space="preserve"> (TBA).</w:t>
      </w:r>
    </w:p>
    <w:p w14:paraId="786FF384" w14:textId="77777777" w:rsidR="00EE52BE" w:rsidRPr="00EE52BE" w:rsidRDefault="00EE52BE" w:rsidP="00CA5DF6">
      <w:pPr>
        <w:autoSpaceDE w:val="0"/>
        <w:autoSpaceDN w:val="0"/>
        <w:adjustRightInd w:val="0"/>
        <w:spacing w:after="0" w:line="360" w:lineRule="auto"/>
        <w:ind w:left="720"/>
        <w:rPr>
          <w:rStyle w:val="Hyperlink"/>
          <w:rFonts w:cstheme="minorHAnsi"/>
          <w:iCs/>
          <w:color w:val="auto"/>
          <w:sz w:val="24"/>
          <w:szCs w:val="24"/>
          <w:u w:val="none"/>
        </w:rPr>
      </w:pPr>
      <w:r w:rsidRPr="00EE52BE">
        <w:rPr>
          <w:rStyle w:val="Hyperlink"/>
          <w:rFonts w:cstheme="minorHAnsi"/>
          <w:iCs/>
          <w:color w:val="auto"/>
          <w:sz w:val="24"/>
          <w:szCs w:val="24"/>
          <w:u w:val="none"/>
        </w:rPr>
        <w:t>Student Signature _____________________________Date__________</w:t>
      </w:r>
    </w:p>
    <w:p w14:paraId="79DDFBAC" w14:textId="77777777" w:rsidR="00EE52BE" w:rsidRPr="00EE52BE" w:rsidRDefault="00EE52BE" w:rsidP="00CA5DF6">
      <w:pPr>
        <w:autoSpaceDE w:val="0"/>
        <w:autoSpaceDN w:val="0"/>
        <w:adjustRightInd w:val="0"/>
        <w:spacing w:after="0" w:line="360" w:lineRule="auto"/>
        <w:ind w:left="720"/>
        <w:rPr>
          <w:rStyle w:val="Hyperlink"/>
          <w:rFonts w:cstheme="minorHAnsi"/>
          <w:iCs/>
          <w:color w:val="auto"/>
          <w:sz w:val="24"/>
          <w:szCs w:val="24"/>
          <w:u w:val="none"/>
        </w:rPr>
      </w:pPr>
      <w:r w:rsidRPr="00EE52BE">
        <w:rPr>
          <w:rStyle w:val="Hyperlink"/>
          <w:rFonts w:cstheme="minorHAnsi"/>
          <w:iCs/>
          <w:color w:val="auto"/>
          <w:sz w:val="24"/>
          <w:szCs w:val="24"/>
          <w:u w:val="none"/>
        </w:rPr>
        <w:t>Parent Signature ______________________________Date__________</w:t>
      </w:r>
    </w:p>
    <w:p w14:paraId="4FF6835E" w14:textId="77777777" w:rsidR="00552ACC" w:rsidRDefault="00552ACC" w:rsidP="0020550F">
      <w:pPr>
        <w:autoSpaceDE w:val="0"/>
        <w:autoSpaceDN w:val="0"/>
        <w:adjustRightInd w:val="0"/>
        <w:spacing w:after="0" w:line="240" w:lineRule="auto"/>
        <w:rPr>
          <w:rFonts w:cstheme="minorHAnsi"/>
          <w:b/>
          <w:bCs/>
          <w:iCs/>
          <w:sz w:val="24"/>
          <w:szCs w:val="24"/>
        </w:rPr>
      </w:pPr>
    </w:p>
    <w:p w14:paraId="1B9211A0" w14:textId="32DFD4E1" w:rsidR="00043E2D" w:rsidRPr="001E4B7C" w:rsidRDefault="00AF3EDE" w:rsidP="0020550F">
      <w:pPr>
        <w:autoSpaceDE w:val="0"/>
        <w:autoSpaceDN w:val="0"/>
        <w:adjustRightInd w:val="0"/>
        <w:spacing w:after="0" w:line="240" w:lineRule="auto"/>
        <w:rPr>
          <w:rFonts w:cstheme="minorHAnsi"/>
          <w:b/>
          <w:bCs/>
          <w:iCs/>
          <w:sz w:val="24"/>
          <w:szCs w:val="24"/>
        </w:rPr>
      </w:pPr>
      <w:r w:rsidRPr="001E4B7C">
        <w:rPr>
          <w:rFonts w:cstheme="minorHAnsi"/>
          <w:b/>
          <w:bCs/>
          <w:iCs/>
          <w:sz w:val="24"/>
          <w:szCs w:val="24"/>
        </w:rPr>
        <w:t xml:space="preserve">I understand and acknowledge </w:t>
      </w:r>
      <w:r w:rsidR="00697877" w:rsidRPr="001E4B7C">
        <w:rPr>
          <w:rFonts w:cstheme="minorHAnsi"/>
          <w:b/>
          <w:bCs/>
          <w:iCs/>
          <w:sz w:val="24"/>
          <w:szCs w:val="24"/>
        </w:rPr>
        <w:t xml:space="preserve">there are required </w:t>
      </w:r>
      <w:r w:rsidR="0059041D" w:rsidRPr="001E4B7C">
        <w:rPr>
          <w:rFonts w:cstheme="minorHAnsi"/>
          <w:b/>
          <w:bCs/>
          <w:iCs/>
          <w:sz w:val="24"/>
          <w:szCs w:val="24"/>
        </w:rPr>
        <w:t xml:space="preserve">Apps, </w:t>
      </w:r>
      <w:r w:rsidR="00697877" w:rsidRPr="001E4B7C">
        <w:rPr>
          <w:rFonts w:cstheme="minorHAnsi"/>
          <w:b/>
          <w:bCs/>
          <w:iCs/>
          <w:sz w:val="24"/>
          <w:szCs w:val="24"/>
        </w:rPr>
        <w:t xml:space="preserve">books, </w:t>
      </w:r>
      <w:r w:rsidR="00932096" w:rsidRPr="001E4B7C">
        <w:rPr>
          <w:rFonts w:cstheme="minorHAnsi"/>
          <w:b/>
          <w:bCs/>
          <w:iCs/>
          <w:sz w:val="24"/>
          <w:szCs w:val="24"/>
        </w:rPr>
        <w:t>materials,</w:t>
      </w:r>
      <w:r w:rsidR="00697877" w:rsidRPr="001E4B7C">
        <w:rPr>
          <w:rFonts w:cstheme="minorHAnsi"/>
          <w:b/>
          <w:bCs/>
          <w:iCs/>
          <w:sz w:val="24"/>
          <w:szCs w:val="24"/>
        </w:rPr>
        <w:t xml:space="preserve"> and supplies associated with this course</w:t>
      </w:r>
      <w:r w:rsidR="00FF7DDA" w:rsidRPr="001E4B7C">
        <w:rPr>
          <w:rFonts w:cstheme="minorHAnsi"/>
          <w:b/>
          <w:bCs/>
          <w:iCs/>
          <w:sz w:val="24"/>
          <w:szCs w:val="24"/>
        </w:rPr>
        <w:t xml:space="preserve"> (see Syllabus) </w:t>
      </w:r>
      <w:r w:rsidR="005029F2" w:rsidRPr="001E4B7C">
        <w:rPr>
          <w:rFonts w:cstheme="minorHAnsi"/>
          <w:b/>
          <w:bCs/>
          <w:iCs/>
          <w:sz w:val="24"/>
          <w:szCs w:val="24"/>
        </w:rPr>
        <w:t>and will make every effort t</w:t>
      </w:r>
      <w:r w:rsidR="00743D5C" w:rsidRPr="001E4B7C">
        <w:rPr>
          <w:rFonts w:cstheme="minorHAnsi"/>
          <w:b/>
          <w:bCs/>
          <w:iCs/>
          <w:sz w:val="24"/>
          <w:szCs w:val="24"/>
        </w:rPr>
        <w:t xml:space="preserve">o </w:t>
      </w:r>
      <w:r w:rsidR="009D10BD" w:rsidRPr="001E4B7C">
        <w:rPr>
          <w:rFonts w:cstheme="minorHAnsi"/>
          <w:b/>
          <w:bCs/>
          <w:iCs/>
          <w:sz w:val="24"/>
          <w:szCs w:val="24"/>
        </w:rPr>
        <w:t>obtain items listed</w:t>
      </w:r>
      <w:r w:rsidR="00FD1060" w:rsidRPr="001E4B7C">
        <w:rPr>
          <w:rFonts w:cstheme="minorHAnsi"/>
          <w:b/>
          <w:bCs/>
          <w:iCs/>
          <w:sz w:val="24"/>
          <w:szCs w:val="24"/>
        </w:rPr>
        <w:t xml:space="preserve"> by </w:t>
      </w:r>
      <w:r w:rsidR="009D10BD" w:rsidRPr="001E4B7C">
        <w:rPr>
          <w:rFonts w:cstheme="minorHAnsi"/>
          <w:b/>
          <w:bCs/>
          <w:iCs/>
          <w:sz w:val="24"/>
          <w:szCs w:val="24"/>
        </w:rPr>
        <w:t>Monday August 13, 2024</w:t>
      </w:r>
      <w:r w:rsidR="00FD1060" w:rsidRPr="001E4B7C">
        <w:rPr>
          <w:rFonts w:cstheme="minorHAnsi"/>
          <w:b/>
          <w:bCs/>
          <w:iCs/>
          <w:sz w:val="24"/>
          <w:szCs w:val="24"/>
        </w:rPr>
        <w:t xml:space="preserve">. </w:t>
      </w:r>
    </w:p>
    <w:p w14:paraId="65293E94" w14:textId="77777777" w:rsidR="00280662" w:rsidRPr="001E4B7C" w:rsidRDefault="00280662"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Student Signature _____________________________Date__________</w:t>
      </w:r>
    </w:p>
    <w:p w14:paraId="7A529EFC" w14:textId="77777777" w:rsidR="00280662" w:rsidRPr="001E4B7C" w:rsidRDefault="00280662"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Parent Signature ______________________________Date__________</w:t>
      </w:r>
    </w:p>
    <w:p w14:paraId="61350186" w14:textId="77777777" w:rsidR="007533DA" w:rsidRPr="001E4B7C" w:rsidRDefault="007533DA" w:rsidP="0020550F">
      <w:pPr>
        <w:autoSpaceDE w:val="0"/>
        <w:autoSpaceDN w:val="0"/>
        <w:adjustRightInd w:val="0"/>
        <w:spacing w:after="0" w:line="240" w:lineRule="auto"/>
        <w:rPr>
          <w:rFonts w:cstheme="minorHAnsi"/>
          <w:b/>
          <w:bCs/>
          <w:iCs/>
          <w:sz w:val="24"/>
          <w:szCs w:val="24"/>
        </w:rPr>
      </w:pPr>
    </w:p>
    <w:p w14:paraId="28234F74" w14:textId="27716408" w:rsidR="007533DA" w:rsidRPr="001E4B7C" w:rsidRDefault="007533DA" w:rsidP="0020550F">
      <w:pPr>
        <w:autoSpaceDE w:val="0"/>
        <w:autoSpaceDN w:val="0"/>
        <w:adjustRightInd w:val="0"/>
        <w:spacing w:after="0" w:line="240" w:lineRule="auto"/>
        <w:rPr>
          <w:rFonts w:cstheme="minorHAnsi"/>
          <w:b/>
          <w:bCs/>
          <w:iCs/>
          <w:sz w:val="24"/>
          <w:szCs w:val="24"/>
        </w:rPr>
      </w:pPr>
      <w:r w:rsidRPr="001E4B7C">
        <w:rPr>
          <w:rFonts w:cstheme="minorHAnsi"/>
          <w:b/>
          <w:bCs/>
          <w:iCs/>
          <w:sz w:val="24"/>
          <w:szCs w:val="24"/>
        </w:rPr>
        <w:t>I understand</w:t>
      </w:r>
      <w:r w:rsidR="004568E6" w:rsidRPr="001E4B7C">
        <w:rPr>
          <w:rFonts w:cstheme="minorHAnsi"/>
          <w:b/>
          <w:bCs/>
          <w:iCs/>
          <w:sz w:val="24"/>
          <w:szCs w:val="24"/>
        </w:rPr>
        <w:t xml:space="preserve"> and acknowledge </w:t>
      </w:r>
      <w:r w:rsidR="003428E4" w:rsidRPr="001E4B7C">
        <w:rPr>
          <w:rFonts w:cstheme="minorHAnsi"/>
          <w:b/>
          <w:bCs/>
          <w:iCs/>
          <w:sz w:val="24"/>
          <w:szCs w:val="24"/>
        </w:rPr>
        <w:t>the attendance</w:t>
      </w:r>
      <w:r w:rsidR="00111B36" w:rsidRPr="001E4B7C">
        <w:rPr>
          <w:rFonts w:cstheme="minorHAnsi"/>
          <w:b/>
          <w:bCs/>
          <w:iCs/>
          <w:sz w:val="24"/>
          <w:szCs w:val="24"/>
        </w:rPr>
        <w:t>,</w:t>
      </w:r>
      <w:r w:rsidR="003428E4" w:rsidRPr="001E4B7C">
        <w:rPr>
          <w:rFonts w:cstheme="minorHAnsi"/>
          <w:b/>
          <w:bCs/>
          <w:iCs/>
          <w:sz w:val="24"/>
          <w:szCs w:val="24"/>
        </w:rPr>
        <w:t xml:space="preserve"> late work</w:t>
      </w:r>
      <w:r w:rsidR="00567267" w:rsidRPr="001E4B7C">
        <w:rPr>
          <w:rFonts w:cstheme="minorHAnsi"/>
          <w:b/>
          <w:bCs/>
          <w:iCs/>
          <w:sz w:val="24"/>
          <w:szCs w:val="24"/>
        </w:rPr>
        <w:t xml:space="preserve">, and tutorial policy </w:t>
      </w:r>
      <w:r w:rsidR="0005570C" w:rsidRPr="001E4B7C">
        <w:rPr>
          <w:rFonts w:cstheme="minorHAnsi"/>
          <w:b/>
          <w:bCs/>
          <w:iCs/>
          <w:sz w:val="24"/>
          <w:szCs w:val="24"/>
        </w:rPr>
        <w:t>outlined in the syllabus.</w:t>
      </w:r>
      <w:r w:rsidR="00111B36" w:rsidRPr="001E4B7C">
        <w:rPr>
          <w:rFonts w:cstheme="minorHAnsi"/>
          <w:b/>
          <w:bCs/>
          <w:iCs/>
          <w:sz w:val="24"/>
          <w:szCs w:val="24"/>
        </w:rPr>
        <w:t xml:space="preserve"> </w:t>
      </w:r>
      <w:r w:rsidR="00F60220">
        <w:rPr>
          <w:rFonts w:cstheme="minorHAnsi"/>
          <w:b/>
          <w:bCs/>
          <w:iCs/>
          <w:sz w:val="24"/>
          <w:szCs w:val="24"/>
        </w:rPr>
        <w:t>E</w:t>
      </w:r>
      <w:r w:rsidR="00786D7B" w:rsidRPr="001E4B7C">
        <w:rPr>
          <w:rFonts w:cstheme="minorHAnsi"/>
          <w:b/>
          <w:bCs/>
          <w:iCs/>
          <w:sz w:val="24"/>
          <w:szCs w:val="24"/>
        </w:rPr>
        <w:t xml:space="preserve">xcessive </w:t>
      </w:r>
      <w:r w:rsidR="00F60220">
        <w:rPr>
          <w:rFonts w:cstheme="minorHAnsi"/>
          <w:b/>
          <w:bCs/>
          <w:iCs/>
          <w:sz w:val="24"/>
          <w:szCs w:val="24"/>
        </w:rPr>
        <w:t xml:space="preserve">number of </w:t>
      </w:r>
      <w:r w:rsidR="0077409B" w:rsidRPr="001E4B7C">
        <w:rPr>
          <w:rFonts w:cstheme="minorHAnsi"/>
          <w:b/>
          <w:bCs/>
          <w:iCs/>
          <w:sz w:val="24"/>
          <w:szCs w:val="24"/>
        </w:rPr>
        <w:t xml:space="preserve">absences, </w:t>
      </w:r>
      <w:r w:rsidR="00786D7B" w:rsidRPr="001E4B7C">
        <w:rPr>
          <w:rFonts w:cstheme="minorHAnsi"/>
          <w:b/>
          <w:bCs/>
          <w:iCs/>
          <w:sz w:val="24"/>
          <w:szCs w:val="24"/>
        </w:rPr>
        <w:t xml:space="preserve">missing </w:t>
      </w:r>
      <w:r w:rsidR="004B632C" w:rsidRPr="001E4B7C">
        <w:rPr>
          <w:rFonts w:cstheme="minorHAnsi"/>
          <w:b/>
          <w:bCs/>
          <w:iCs/>
          <w:sz w:val="24"/>
          <w:szCs w:val="24"/>
        </w:rPr>
        <w:t>assignments</w:t>
      </w:r>
      <w:r w:rsidR="0077409B" w:rsidRPr="001E4B7C">
        <w:rPr>
          <w:rFonts w:cstheme="minorHAnsi"/>
          <w:b/>
          <w:bCs/>
          <w:iCs/>
          <w:sz w:val="24"/>
          <w:szCs w:val="24"/>
        </w:rPr>
        <w:t xml:space="preserve"> and missing tests</w:t>
      </w:r>
      <w:r w:rsidR="00786D7B" w:rsidRPr="001E4B7C">
        <w:rPr>
          <w:rFonts w:cstheme="minorHAnsi"/>
          <w:b/>
          <w:bCs/>
          <w:iCs/>
          <w:sz w:val="24"/>
          <w:szCs w:val="24"/>
        </w:rPr>
        <w:t xml:space="preserve"> </w:t>
      </w:r>
      <w:r w:rsidR="00C00B45" w:rsidRPr="001E4B7C">
        <w:rPr>
          <w:rFonts w:cstheme="minorHAnsi"/>
          <w:b/>
          <w:bCs/>
          <w:iCs/>
          <w:sz w:val="24"/>
          <w:szCs w:val="24"/>
        </w:rPr>
        <w:t>can result in</w:t>
      </w:r>
      <w:r w:rsidR="001A4490">
        <w:rPr>
          <w:rFonts w:cstheme="minorHAnsi"/>
          <w:b/>
          <w:bCs/>
          <w:iCs/>
          <w:sz w:val="24"/>
          <w:szCs w:val="24"/>
        </w:rPr>
        <w:t xml:space="preserve"> student</w:t>
      </w:r>
      <w:r w:rsidR="00C00B45" w:rsidRPr="001E4B7C">
        <w:rPr>
          <w:rFonts w:cstheme="minorHAnsi"/>
          <w:b/>
          <w:bCs/>
          <w:iCs/>
          <w:sz w:val="24"/>
          <w:szCs w:val="24"/>
        </w:rPr>
        <w:t xml:space="preserve"> being switched </w:t>
      </w:r>
      <w:r w:rsidR="005F7B67" w:rsidRPr="001E4B7C">
        <w:rPr>
          <w:rFonts w:cstheme="minorHAnsi"/>
          <w:b/>
          <w:bCs/>
          <w:iCs/>
          <w:sz w:val="24"/>
          <w:szCs w:val="24"/>
        </w:rPr>
        <w:t xml:space="preserve">to an </w:t>
      </w:r>
      <w:r w:rsidR="00506FDA" w:rsidRPr="001E4B7C">
        <w:rPr>
          <w:rFonts w:cstheme="minorHAnsi"/>
          <w:b/>
          <w:bCs/>
          <w:iCs/>
          <w:sz w:val="24"/>
          <w:szCs w:val="24"/>
        </w:rPr>
        <w:t>on-level</w:t>
      </w:r>
      <w:r w:rsidR="005F7B67" w:rsidRPr="001E4B7C">
        <w:rPr>
          <w:rFonts w:cstheme="minorHAnsi"/>
          <w:b/>
          <w:bCs/>
          <w:iCs/>
          <w:sz w:val="24"/>
          <w:szCs w:val="24"/>
        </w:rPr>
        <w:t xml:space="preserve"> World History class.</w:t>
      </w:r>
      <w:r w:rsidR="002E7F57" w:rsidRPr="001E4B7C">
        <w:rPr>
          <w:rFonts w:cstheme="minorHAnsi"/>
          <w:b/>
          <w:bCs/>
          <w:iCs/>
          <w:sz w:val="24"/>
          <w:szCs w:val="24"/>
        </w:rPr>
        <w:t xml:space="preserve"> </w:t>
      </w:r>
    </w:p>
    <w:p w14:paraId="4F05E924" w14:textId="77777777" w:rsidR="009E09A0" w:rsidRPr="001E4B7C" w:rsidRDefault="009E09A0"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Student Signature _____________________________Date__________</w:t>
      </w:r>
    </w:p>
    <w:p w14:paraId="30CDD83B" w14:textId="77777777" w:rsidR="009E09A0" w:rsidRPr="001E4B7C" w:rsidRDefault="009E09A0"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Parent Signature ______________________________Date__________</w:t>
      </w:r>
    </w:p>
    <w:p w14:paraId="0FF93A22" w14:textId="77777777" w:rsidR="007533DA" w:rsidRPr="001E4B7C" w:rsidRDefault="007533DA" w:rsidP="0020550F">
      <w:pPr>
        <w:autoSpaceDE w:val="0"/>
        <w:autoSpaceDN w:val="0"/>
        <w:adjustRightInd w:val="0"/>
        <w:spacing w:after="0" w:line="240" w:lineRule="auto"/>
        <w:rPr>
          <w:rFonts w:cstheme="minorHAnsi"/>
          <w:b/>
          <w:bCs/>
          <w:iCs/>
          <w:sz w:val="24"/>
          <w:szCs w:val="24"/>
        </w:rPr>
      </w:pPr>
    </w:p>
    <w:p w14:paraId="69B93B87" w14:textId="6FB9A088" w:rsidR="0054480D" w:rsidRPr="001E4B7C" w:rsidRDefault="0054480D" w:rsidP="0020550F">
      <w:pPr>
        <w:autoSpaceDE w:val="0"/>
        <w:autoSpaceDN w:val="0"/>
        <w:adjustRightInd w:val="0"/>
        <w:spacing w:after="0" w:line="240" w:lineRule="auto"/>
        <w:rPr>
          <w:rFonts w:cstheme="minorHAnsi"/>
          <w:b/>
          <w:bCs/>
          <w:iCs/>
          <w:sz w:val="24"/>
          <w:szCs w:val="24"/>
        </w:rPr>
      </w:pPr>
      <w:r w:rsidRPr="001E4B7C">
        <w:rPr>
          <w:rFonts w:cstheme="minorHAnsi"/>
          <w:b/>
          <w:bCs/>
          <w:iCs/>
          <w:sz w:val="24"/>
          <w:szCs w:val="24"/>
        </w:rPr>
        <w:t xml:space="preserve">I understand and acknowledge </w:t>
      </w:r>
      <w:r w:rsidR="00B56D69" w:rsidRPr="001E4B7C">
        <w:rPr>
          <w:rFonts w:cstheme="minorHAnsi"/>
          <w:b/>
          <w:bCs/>
          <w:iCs/>
          <w:sz w:val="24"/>
          <w:szCs w:val="24"/>
        </w:rPr>
        <w:t>I have</w:t>
      </w:r>
      <w:r w:rsidR="002C5A6B" w:rsidRPr="001E4B7C">
        <w:rPr>
          <w:rFonts w:cstheme="minorHAnsi"/>
          <w:b/>
          <w:bCs/>
          <w:iCs/>
          <w:sz w:val="24"/>
          <w:szCs w:val="24"/>
        </w:rPr>
        <w:t xml:space="preserve"> access to a vast </w:t>
      </w:r>
      <w:r w:rsidR="00246531" w:rsidRPr="001E4B7C">
        <w:rPr>
          <w:rFonts w:cstheme="minorHAnsi"/>
          <w:b/>
          <w:bCs/>
          <w:iCs/>
          <w:sz w:val="24"/>
          <w:szCs w:val="24"/>
        </w:rPr>
        <w:t>number</w:t>
      </w:r>
      <w:r w:rsidR="002C5A6B" w:rsidRPr="001E4B7C">
        <w:rPr>
          <w:rFonts w:cstheme="minorHAnsi"/>
          <w:b/>
          <w:bCs/>
          <w:iCs/>
          <w:sz w:val="24"/>
          <w:szCs w:val="24"/>
        </w:rPr>
        <w:t xml:space="preserve"> of resources</w:t>
      </w:r>
      <w:r w:rsidR="00203ED7" w:rsidRPr="001E4B7C">
        <w:rPr>
          <w:rFonts w:cstheme="minorHAnsi"/>
          <w:b/>
          <w:bCs/>
          <w:iCs/>
          <w:sz w:val="24"/>
          <w:szCs w:val="24"/>
        </w:rPr>
        <w:t xml:space="preserve"> designed to assist </w:t>
      </w:r>
      <w:r w:rsidR="005C4A85" w:rsidRPr="001E4B7C">
        <w:rPr>
          <w:rFonts w:cstheme="minorHAnsi"/>
          <w:b/>
          <w:bCs/>
          <w:iCs/>
          <w:sz w:val="24"/>
          <w:szCs w:val="24"/>
        </w:rPr>
        <w:t xml:space="preserve">various types of learners. </w:t>
      </w:r>
      <w:r w:rsidR="00CD2C0E" w:rsidRPr="001E4B7C">
        <w:rPr>
          <w:rFonts w:cstheme="minorHAnsi"/>
          <w:b/>
          <w:bCs/>
          <w:iCs/>
          <w:sz w:val="24"/>
          <w:szCs w:val="24"/>
        </w:rPr>
        <w:t>The r</w:t>
      </w:r>
      <w:r w:rsidR="009E725E" w:rsidRPr="001E4B7C">
        <w:rPr>
          <w:rFonts w:cstheme="minorHAnsi"/>
          <w:b/>
          <w:bCs/>
          <w:iCs/>
          <w:sz w:val="24"/>
          <w:szCs w:val="24"/>
        </w:rPr>
        <w:t>esource</w:t>
      </w:r>
      <w:r w:rsidR="00CD2C0E" w:rsidRPr="001E4B7C">
        <w:rPr>
          <w:rFonts w:cstheme="minorHAnsi"/>
          <w:b/>
          <w:bCs/>
          <w:iCs/>
          <w:sz w:val="24"/>
          <w:szCs w:val="24"/>
        </w:rPr>
        <w:t xml:space="preserve">s </w:t>
      </w:r>
      <w:r w:rsidR="002C5CCF" w:rsidRPr="001E4B7C">
        <w:rPr>
          <w:rFonts w:cstheme="minorHAnsi"/>
          <w:b/>
          <w:bCs/>
          <w:iCs/>
          <w:sz w:val="24"/>
          <w:szCs w:val="24"/>
        </w:rPr>
        <w:t xml:space="preserve">can be accessed </w:t>
      </w:r>
      <w:r w:rsidR="00BF20AB" w:rsidRPr="001E4B7C">
        <w:rPr>
          <w:rFonts w:cstheme="minorHAnsi"/>
          <w:b/>
          <w:bCs/>
          <w:iCs/>
          <w:sz w:val="24"/>
          <w:szCs w:val="24"/>
        </w:rPr>
        <w:t xml:space="preserve">in the Materials tab on Schoology. </w:t>
      </w:r>
      <w:r w:rsidR="005C4A85" w:rsidRPr="001E4B7C">
        <w:rPr>
          <w:rFonts w:cstheme="minorHAnsi"/>
          <w:b/>
          <w:bCs/>
          <w:iCs/>
          <w:sz w:val="24"/>
          <w:szCs w:val="24"/>
        </w:rPr>
        <w:t xml:space="preserve">I will </w:t>
      </w:r>
      <w:r w:rsidR="001D0FBD" w:rsidRPr="001E4B7C">
        <w:rPr>
          <w:rFonts w:cstheme="minorHAnsi"/>
          <w:b/>
          <w:bCs/>
          <w:iCs/>
          <w:sz w:val="24"/>
          <w:szCs w:val="24"/>
        </w:rPr>
        <w:t xml:space="preserve">access and utilize the resources available to me. </w:t>
      </w:r>
    </w:p>
    <w:p w14:paraId="54E07790" w14:textId="77777777" w:rsidR="006843EB" w:rsidRPr="001E4B7C" w:rsidRDefault="006843EB" w:rsidP="00CA5DF6">
      <w:pPr>
        <w:autoSpaceDE w:val="0"/>
        <w:autoSpaceDN w:val="0"/>
        <w:adjustRightInd w:val="0"/>
        <w:spacing w:after="0" w:line="360" w:lineRule="auto"/>
        <w:ind w:left="720"/>
        <w:rPr>
          <w:rStyle w:val="Hyperlink"/>
          <w:rFonts w:cstheme="minorHAnsi"/>
          <w:iCs/>
          <w:color w:val="auto"/>
          <w:sz w:val="24"/>
          <w:szCs w:val="24"/>
          <w:u w:val="none"/>
        </w:rPr>
      </w:pPr>
      <w:r w:rsidRPr="001E4B7C">
        <w:rPr>
          <w:rStyle w:val="Hyperlink"/>
          <w:rFonts w:cstheme="minorHAnsi"/>
          <w:iCs/>
          <w:color w:val="auto"/>
          <w:sz w:val="24"/>
          <w:szCs w:val="24"/>
          <w:u w:val="none"/>
        </w:rPr>
        <w:t>Student Signature _____________________________Date__________</w:t>
      </w:r>
    </w:p>
    <w:p w14:paraId="7109F568" w14:textId="55153D34" w:rsidR="009D10BD" w:rsidRPr="006843EB" w:rsidRDefault="006843EB" w:rsidP="00CA5DF6">
      <w:pPr>
        <w:autoSpaceDE w:val="0"/>
        <w:autoSpaceDN w:val="0"/>
        <w:adjustRightInd w:val="0"/>
        <w:spacing w:after="0" w:line="360" w:lineRule="auto"/>
        <w:ind w:left="720"/>
        <w:rPr>
          <w:rFonts w:cstheme="minorHAnsi"/>
          <w:iCs/>
          <w:sz w:val="24"/>
          <w:szCs w:val="24"/>
        </w:rPr>
      </w:pPr>
      <w:r w:rsidRPr="001E4B7C">
        <w:rPr>
          <w:rStyle w:val="Hyperlink"/>
          <w:rFonts w:cstheme="minorHAnsi"/>
          <w:iCs/>
          <w:color w:val="auto"/>
          <w:sz w:val="24"/>
          <w:szCs w:val="24"/>
          <w:u w:val="none"/>
        </w:rPr>
        <w:t>Parent Signature ______________________________Date__________</w:t>
      </w:r>
    </w:p>
    <w:sectPr w:rsidR="009D10BD" w:rsidRPr="006843EB" w:rsidSect="00884B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2F20" w14:textId="77777777" w:rsidR="00A24074" w:rsidRDefault="00A24074" w:rsidP="00226D9F">
      <w:pPr>
        <w:spacing w:after="0" w:line="240" w:lineRule="auto"/>
      </w:pPr>
      <w:r>
        <w:separator/>
      </w:r>
    </w:p>
  </w:endnote>
  <w:endnote w:type="continuationSeparator" w:id="0">
    <w:p w14:paraId="3BAD8763" w14:textId="77777777" w:rsidR="00A24074" w:rsidRDefault="00A24074" w:rsidP="0022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odern Love Grunge">
    <w:charset w:val="00"/>
    <w:family w:val="decorative"/>
    <w:pitch w:val="variable"/>
    <w:sig w:usb0="8000002F" w:usb1="0000000A"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54850"/>
      <w:docPartObj>
        <w:docPartGallery w:val="Page Numbers (Bottom of Page)"/>
        <w:docPartUnique/>
      </w:docPartObj>
    </w:sdtPr>
    <w:sdtEndPr>
      <w:rPr>
        <w:noProof/>
      </w:rPr>
    </w:sdtEndPr>
    <w:sdtContent>
      <w:p w14:paraId="1D1DED51" w14:textId="7C71249F" w:rsidR="008E087D" w:rsidRDefault="00412E27" w:rsidP="00412E27">
        <w:pPr>
          <w:pStyle w:val="Footer"/>
          <w:jc w:val="center"/>
        </w:pPr>
        <w:r>
          <w:t xml:space="preserve">       </w:t>
        </w:r>
        <w:r w:rsidR="0080088B">
          <w:t>amp 202</w:t>
        </w:r>
        <w:r w:rsidR="00D1403C">
          <w:t>4-2025</w:t>
        </w:r>
        <w:r w:rsidR="0080088B">
          <w:t xml:space="preserve">                                                                     </w:t>
        </w:r>
        <w:r w:rsidR="00D1403C">
          <w:t>A</w:t>
        </w:r>
        <w:r w:rsidR="009646BF">
          <w:t>P</w:t>
        </w:r>
        <w:r w:rsidR="00D1403C">
          <w:t xml:space="preserve"> World History</w:t>
        </w:r>
        <w:r w:rsidR="00151D37">
          <w:t>: Modern</w:t>
        </w:r>
        <w:r>
          <w:t xml:space="preserve"> Syllabus </w:t>
        </w:r>
        <w:r>
          <w:tab/>
        </w:r>
        <w:r>
          <w:tab/>
        </w:r>
        <w:r w:rsidR="008E087D">
          <w:fldChar w:fldCharType="begin"/>
        </w:r>
        <w:r w:rsidR="008E087D">
          <w:instrText xml:space="preserve"> PAGE   \* MERGEFORMAT </w:instrText>
        </w:r>
        <w:r w:rsidR="008E087D">
          <w:fldChar w:fldCharType="separate"/>
        </w:r>
        <w:r w:rsidR="008E087D">
          <w:rPr>
            <w:noProof/>
          </w:rPr>
          <w:t>2</w:t>
        </w:r>
        <w:r w:rsidR="008E087D">
          <w:rPr>
            <w:noProof/>
          </w:rPr>
          <w:fldChar w:fldCharType="end"/>
        </w:r>
      </w:p>
    </w:sdtContent>
  </w:sdt>
  <w:p w14:paraId="0A121F21" w14:textId="77777777" w:rsidR="008E087D" w:rsidRDefault="008E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9273" w14:textId="77777777" w:rsidR="00A24074" w:rsidRDefault="00A24074" w:rsidP="00226D9F">
      <w:pPr>
        <w:spacing w:after="0" w:line="240" w:lineRule="auto"/>
      </w:pPr>
      <w:r>
        <w:separator/>
      </w:r>
    </w:p>
  </w:footnote>
  <w:footnote w:type="continuationSeparator" w:id="0">
    <w:p w14:paraId="6CF1947D" w14:textId="77777777" w:rsidR="00A24074" w:rsidRDefault="00A24074" w:rsidP="0022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61B"/>
    <w:multiLevelType w:val="hybridMultilevel"/>
    <w:tmpl w:val="6B783422"/>
    <w:lvl w:ilvl="0" w:tplc="0409000F">
      <w:start w:val="1"/>
      <w:numFmt w:val="decimal"/>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 w15:restartNumberingAfterBreak="0">
    <w:nsid w:val="0F2F2DD9"/>
    <w:multiLevelType w:val="hybridMultilevel"/>
    <w:tmpl w:val="164E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8591D"/>
    <w:multiLevelType w:val="hybridMultilevel"/>
    <w:tmpl w:val="CC2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C5701"/>
    <w:multiLevelType w:val="hybridMultilevel"/>
    <w:tmpl w:val="579A1B14"/>
    <w:lvl w:ilvl="0" w:tplc="26E479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57A3F"/>
    <w:multiLevelType w:val="hybridMultilevel"/>
    <w:tmpl w:val="A3CC6DA4"/>
    <w:lvl w:ilvl="0" w:tplc="DF206E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A36870"/>
    <w:multiLevelType w:val="hybridMultilevel"/>
    <w:tmpl w:val="97AC18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E477D"/>
    <w:multiLevelType w:val="hybridMultilevel"/>
    <w:tmpl w:val="82E862DC"/>
    <w:lvl w:ilvl="0" w:tplc="FC1C6E3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56B77"/>
    <w:multiLevelType w:val="hybridMultilevel"/>
    <w:tmpl w:val="619277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F5503"/>
    <w:multiLevelType w:val="hybridMultilevel"/>
    <w:tmpl w:val="8FB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64B02"/>
    <w:multiLevelType w:val="hybridMultilevel"/>
    <w:tmpl w:val="BE9A9960"/>
    <w:lvl w:ilvl="0" w:tplc="FC1C6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07B45"/>
    <w:multiLevelType w:val="hybridMultilevel"/>
    <w:tmpl w:val="B28406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B31A0F"/>
    <w:multiLevelType w:val="hybridMultilevel"/>
    <w:tmpl w:val="C408ED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F2502"/>
    <w:multiLevelType w:val="hybridMultilevel"/>
    <w:tmpl w:val="12BAB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BE375D"/>
    <w:multiLevelType w:val="hybridMultilevel"/>
    <w:tmpl w:val="4FC23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DC1D94"/>
    <w:multiLevelType w:val="hybridMultilevel"/>
    <w:tmpl w:val="D0AAA3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7A1ED7"/>
    <w:multiLevelType w:val="hybridMultilevel"/>
    <w:tmpl w:val="C3B214FA"/>
    <w:lvl w:ilvl="0" w:tplc="FC1C6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17FF9"/>
    <w:multiLevelType w:val="hybridMultilevel"/>
    <w:tmpl w:val="39ACF286"/>
    <w:lvl w:ilvl="0" w:tplc="D1CC214E">
      <w:start w:val="1"/>
      <w:numFmt w:val="decimal"/>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17" w15:restartNumberingAfterBreak="0">
    <w:nsid w:val="708D2745"/>
    <w:multiLevelType w:val="hybridMultilevel"/>
    <w:tmpl w:val="55EE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630C6"/>
    <w:multiLevelType w:val="hybridMultilevel"/>
    <w:tmpl w:val="2C62F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A6819"/>
    <w:multiLevelType w:val="hybridMultilevel"/>
    <w:tmpl w:val="BE58CCCA"/>
    <w:lvl w:ilvl="0" w:tplc="FC1C6E3E">
      <w:numFmt w:val="bullet"/>
      <w:lvlText w:val="-"/>
      <w:lvlJc w:val="left"/>
      <w:pPr>
        <w:ind w:left="600" w:hanging="360"/>
      </w:pPr>
      <w:rPr>
        <w:rFonts w:ascii="Calibri" w:eastAsiaTheme="minorHAnsi" w:hAnsi="Calibri" w:cs="Calibr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0" w15:restartNumberingAfterBreak="0">
    <w:nsid w:val="7FAF36AD"/>
    <w:multiLevelType w:val="hybridMultilevel"/>
    <w:tmpl w:val="16807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92096">
    <w:abstractNumId w:val="7"/>
  </w:num>
  <w:num w:numId="2" w16cid:durableId="1193305575">
    <w:abstractNumId w:val="20"/>
  </w:num>
  <w:num w:numId="3" w16cid:durableId="1045758539">
    <w:abstractNumId w:val="4"/>
  </w:num>
  <w:num w:numId="4" w16cid:durableId="1187519417">
    <w:abstractNumId w:val="12"/>
  </w:num>
  <w:num w:numId="5" w16cid:durableId="220681460">
    <w:abstractNumId w:val="2"/>
  </w:num>
  <w:num w:numId="6" w16cid:durableId="184095896">
    <w:abstractNumId w:val="17"/>
  </w:num>
  <w:num w:numId="7" w16cid:durableId="760026373">
    <w:abstractNumId w:val="18"/>
  </w:num>
  <w:num w:numId="8" w16cid:durableId="648169684">
    <w:abstractNumId w:val="3"/>
  </w:num>
  <w:num w:numId="9" w16cid:durableId="182326353">
    <w:abstractNumId w:val="13"/>
  </w:num>
  <w:num w:numId="10" w16cid:durableId="1230582131">
    <w:abstractNumId w:val="19"/>
  </w:num>
  <w:num w:numId="11" w16cid:durableId="1601377687">
    <w:abstractNumId w:val="0"/>
  </w:num>
  <w:num w:numId="12" w16cid:durableId="1536694431">
    <w:abstractNumId w:val="11"/>
  </w:num>
  <w:num w:numId="13" w16cid:durableId="1608658997">
    <w:abstractNumId w:val="8"/>
  </w:num>
  <w:num w:numId="14" w16cid:durableId="834145255">
    <w:abstractNumId w:val="14"/>
  </w:num>
  <w:num w:numId="15" w16cid:durableId="1834373173">
    <w:abstractNumId w:val="10"/>
  </w:num>
  <w:num w:numId="16" w16cid:durableId="798647846">
    <w:abstractNumId w:val="6"/>
  </w:num>
  <w:num w:numId="17" w16cid:durableId="516039827">
    <w:abstractNumId w:val="5"/>
  </w:num>
  <w:num w:numId="18" w16cid:durableId="122889290">
    <w:abstractNumId w:val="15"/>
  </w:num>
  <w:num w:numId="19" w16cid:durableId="157311721">
    <w:abstractNumId w:val="16"/>
  </w:num>
  <w:num w:numId="20" w16cid:durableId="1990090225">
    <w:abstractNumId w:val="9"/>
  </w:num>
  <w:num w:numId="21" w16cid:durableId="1088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9F"/>
    <w:rsid w:val="00002889"/>
    <w:rsid w:val="00004AD3"/>
    <w:rsid w:val="000076A9"/>
    <w:rsid w:val="00011BD0"/>
    <w:rsid w:val="00014853"/>
    <w:rsid w:val="00015077"/>
    <w:rsid w:val="00016833"/>
    <w:rsid w:val="00020669"/>
    <w:rsid w:val="000259E6"/>
    <w:rsid w:val="00026C0B"/>
    <w:rsid w:val="000435A9"/>
    <w:rsid w:val="00043BE8"/>
    <w:rsid w:val="00043E2D"/>
    <w:rsid w:val="0004406F"/>
    <w:rsid w:val="00045489"/>
    <w:rsid w:val="000506A2"/>
    <w:rsid w:val="000510C0"/>
    <w:rsid w:val="0005570C"/>
    <w:rsid w:val="00061D5F"/>
    <w:rsid w:val="00062142"/>
    <w:rsid w:val="00071612"/>
    <w:rsid w:val="000726FE"/>
    <w:rsid w:val="00085F5D"/>
    <w:rsid w:val="00086907"/>
    <w:rsid w:val="00087570"/>
    <w:rsid w:val="0009020E"/>
    <w:rsid w:val="000A24ED"/>
    <w:rsid w:val="000A7EAB"/>
    <w:rsid w:val="000B196C"/>
    <w:rsid w:val="000B3CAC"/>
    <w:rsid w:val="000B4D1B"/>
    <w:rsid w:val="000B64D2"/>
    <w:rsid w:val="000C1476"/>
    <w:rsid w:val="000C3ECD"/>
    <w:rsid w:val="000C66FC"/>
    <w:rsid w:val="000D29DB"/>
    <w:rsid w:val="000D4AE7"/>
    <w:rsid w:val="000D5568"/>
    <w:rsid w:val="000D564F"/>
    <w:rsid w:val="000D7027"/>
    <w:rsid w:val="000E1D73"/>
    <w:rsid w:val="000E2A35"/>
    <w:rsid w:val="000F0B65"/>
    <w:rsid w:val="000F34B9"/>
    <w:rsid w:val="000F4110"/>
    <w:rsid w:val="000F5BC1"/>
    <w:rsid w:val="000F6CDF"/>
    <w:rsid w:val="000F736C"/>
    <w:rsid w:val="000F73D2"/>
    <w:rsid w:val="00101888"/>
    <w:rsid w:val="0010212B"/>
    <w:rsid w:val="00110275"/>
    <w:rsid w:val="001113EA"/>
    <w:rsid w:val="00111B36"/>
    <w:rsid w:val="00111CCF"/>
    <w:rsid w:val="001126EF"/>
    <w:rsid w:val="001215D0"/>
    <w:rsid w:val="0012167D"/>
    <w:rsid w:val="00123E0C"/>
    <w:rsid w:val="00124304"/>
    <w:rsid w:val="00125550"/>
    <w:rsid w:val="00127763"/>
    <w:rsid w:val="00137C65"/>
    <w:rsid w:val="0014074D"/>
    <w:rsid w:val="001438B0"/>
    <w:rsid w:val="00147BD9"/>
    <w:rsid w:val="00151D37"/>
    <w:rsid w:val="001533B7"/>
    <w:rsid w:val="00153FC2"/>
    <w:rsid w:val="0015580C"/>
    <w:rsid w:val="00161A6A"/>
    <w:rsid w:val="00165F8E"/>
    <w:rsid w:val="0017110E"/>
    <w:rsid w:val="00172452"/>
    <w:rsid w:val="001727DF"/>
    <w:rsid w:val="001749B9"/>
    <w:rsid w:val="00174B8A"/>
    <w:rsid w:val="001838EA"/>
    <w:rsid w:val="001A33FE"/>
    <w:rsid w:val="001A4490"/>
    <w:rsid w:val="001A7B9A"/>
    <w:rsid w:val="001B2462"/>
    <w:rsid w:val="001B2C11"/>
    <w:rsid w:val="001B2E48"/>
    <w:rsid w:val="001B5200"/>
    <w:rsid w:val="001C11A6"/>
    <w:rsid w:val="001C1492"/>
    <w:rsid w:val="001C278B"/>
    <w:rsid w:val="001C6BC2"/>
    <w:rsid w:val="001D0787"/>
    <w:rsid w:val="001D0FBD"/>
    <w:rsid w:val="001D2574"/>
    <w:rsid w:val="001D4280"/>
    <w:rsid w:val="001D4EB7"/>
    <w:rsid w:val="001D7365"/>
    <w:rsid w:val="001E15D6"/>
    <w:rsid w:val="001E3B40"/>
    <w:rsid w:val="001E4B7C"/>
    <w:rsid w:val="001E68CC"/>
    <w:rsid w:val="001E7786"/>
    <w:rsid w:val="001F0BF7"/>
    <w:rsid w:val="00203ED7"/>
    <w:rsid w:val="0020472C"/>
    <w:rsid w:val="0020550F"/>
    <w:rsid w:val="0021258A"/>
    <w:rsid w:val="0022183C"/>
    <w:rsid w:val="00223299"/>
    <w:rsid w:val="0022382C"/>
    <w:rsid w:val="0022530A"/>
    <w:rsid w:val="00226D9F"/>
    <w:rsid w:val="00227E68"/>
    <w:rsid w:val="00231DA7"/>
    <w:rsid w:val="002415F9"/>
    <w:rsid w:val="002429B7"/>
    <w:rsid w:val="00246531"/>
    <w:rsid w:val="0025024B"/>
    <w:rsid w:val="00251357"/>
    <w:rsid w:val="00251DFB"/>
    <w:rsid w:val="0025246C"/>
    <w:rsid w:val="002527AC"/>
    <w:rsid w:val="0025336C"/>
    <w:rsid w:val="002540DF"/>
    <w:rsid w:val="00255C55"/>
    <w:rsid w:val="002645CE"/>
    <w:rsid w:val="0026565D"/>
    <w:rsid w:val="00265A24"/>
    <w:rsid w:val="002678D7"/>
    <w:rsid w:val="002718AB"/>
    <w:rsid w:val="00271C1A"/>
    <w:rsid w:val="00277DB2"/>
    <w:rsid w:val="00280662"/>
    <w:rsid w:val="00287268"/>
    <w:rsid w:val="002872EE"/>
    <w:rsid w:val="0028740D"/>
    <w:rsid w:val="002931D8"/>
    <w:rsid w:val="002948D4"/>
    <w:rsid w:val="00297E59"/>
    <w:rsid w:val="002A2A21"/>
    <w:rsid w:val="002A6D43"/>
    <w:rsid w:val="002B346D"/>
    <w:rsid w:val="002B7BCB"/>
    <w:rsid w:val="002C17C3"/>
    <w:rsid w:val="002C1C4F"/>
    <w:rsid w:val="002C4773"/>
    <w:rsid w:val="002C5A6B"/>
    <w:rsid w:val="002C5CCF"/>
    <w:rsid w:val="002D08D2"/>
    <w:rsid w:val="002D14B2"/>
    <w:rsid w:val="002E059E"/>
    <w:rsid w:val="002E47C8"/>
    <w:rsid w:val="002E7A38"/>
    <w:rsid w:val="002E7D67"/>
    <w:rsid w:val="002E7F57"/>
    <w:rsid w:val="002F1D8D"/>
    <w:rsid w:val="002F26FE"/>
    <w:rsid w:val="002F479C"/>
    <w:rsid w:val="002F766A"/>
    <w:rsid w:val="00303FA7"/>
    <w:rsid w:val="00304273"/>
    <w:rsid w:val="003051A2"/>
    <w:rsid w:val="00306334"/>
    <w:rsid w:val="003076E8"/>
    <w:rsid w:val="003077C0"/>
    <w:rsid w:val="0031463B"/>
    <w:rsid w:val="00322C21"/>
    <w:rsid w:val="00324FAA"/>
    <w:rsid w:val="00330CE5"/>
    <w:rsid w:val="003310A5"/>
    <w:rsid w:val="00332E65"/>
    <w:rsid w:val="00334F03"/>
    <w:rsid w:val="003428E4"/>
    <w:rsid w:val="00342BC0"/>
    <w:rsid w:val="003430F2"/>
    <w:rsid w:val="00343FBF"/>
    <w:rsid w:val="0034585A"/>
    <w:rsid w:val="00352566"/>
    <w:rsid w:val="00356EB5"/>
    <w:rsid w:val="00365B78"/>
    <w:rsid w:val="00366DDC"/>
    <w:rsid w:val="00370A02"/>
    <w:rsid w:val="0037456C"/>
    <w:rsid w:val="00374B9C"/>
    <w:rsid w:val="00377670"/>
    <w:rsid w:val="003823A1"/>
    <w:rsid w:val="00384060"/>
    <w:rsid w:val="0038535C"/>
    <w:rsid w:val="00391EB3"/>
    <w:rsid w:val="00392D5A"/>
    <w:rsid w:val="00393B5A"/>
    <w:rsid w:val="00397A4A"/>
    <w:rsid w:val="003A37BE"/>
    <w:rsid w:val="003A3DB2"/>
    <w:rsid w:val="003A734B"/>
    <w:rsid w:val="003B588D"/>
    <w:rsid w:val="003B7352"/>
    <w:rsid w:val="003B76AA"/>
    <w:rsid w:val="003C443B"/>
    <w:rsid w:val="003C4662"/>
    <w:rsid w:val="003C6528"/>
    <w:rsid w:val="003C7257"/>
    <w:rsid w:val="003D323E"/>
    <w:rsid w:val="003D5002"/>
    <w:rsid w:val="003D7F0B"/>
    <w:rsid w:val="003E1A13"/>
    <w:rsid w:val="003E75CA"/>
    <w:rsid w:val="003F14E2"/>
    <w:rsid w:val="003F287C"/>
    <w:rsid w:val="003F4C6F"/>
    <w:rsid w:val="004109A1"/>
    <w:rsid w:val="00412E27"/>
    <w:rsid w:val="004162E2"/>
    <w:rsid w:val="0042040C"/>
    <w:rsid w:val="004218CD"/>
    <w:rsid w:val="00424BE6"/>
    <w:rsid w:val="00424FF1"/>
    <w:rsid w:val="00432076"/>
    <w:rsid w:val="00432EC9"/>
    <w:rsid w:val="004340AC"/>
    <w:rsid w:val="004453D5"/>
    <w:rsid w:val="0044577D"/>
    <w:rsid w:val="00455FD2"/>
    <w:rsid w:val="00455FDD"/>
    <w:rsid w:val="004568E6"/>
    <w:rsid w:val="00470705"/>
    <w:rsid w:val="00477DA9"/>
    <w:rsid w:val="00486715"/>
    <w:rsid w:val="0049427E"/>
    <w:rsid w:val="00495D7B"/>
    <w:rsid w:val="00496C56"/>
    <w:rsid w:val="0049745D"/>
    <w:rsid w:val="004A5064"/>
    <w:rsid w:val="004A59BF"/>
    <w:rsid w:val="004B1BCD"/>
    <w:rsid w:val="004B22AB"/>
    <w:rsid w:val="004B5313"/>
    <w:rsid w:val="004B5F67"/>
    <w:rsid w:val="004B61A4"/>
    <w:rsid w:val="004B632C"/>
    <w:rsid w:val="004B79E0"/>
    <w:rsid w:val="004C36A8"/>
    <w:rsid w:val="004C7F8A"/>
    <w:rsid w:val="004D3975"/>
    <w:rsid w:val="004D6287"/>
    <w:rsid w:val="004E38C5"/>
    <w:rsid w:val="004E390F"/>
    <w:rsid w:val="004E4A70"/>
    <w:rsid w:val="004E7C20"/>
    <w:rsid w:val="004F07CE"/>
    <w:rsid w:val="004F1A2F"/>
    <w:rsid w:val="004F2E66"/>
    <w:rsid w:val="004F3FE4"/>
    <w:rsid w:val="004F402F"/>
    <w:rsid w:val="004F51D0"/>
    <w:rsid w:val="004F6CE8"/>
    <w:rsid w:val="004F6F55"/>
    <w:rsid w:val="005029F2"/>
    <w:rsid w:val="0050448C"/>
    <w:rsid w:val="00505F14"/>
    <w:rsid w:val="005060BC"/>
    <w:rsid w:val="00506FDA"/>
    <w:rsid w:val="0050796F"/>
    <w:rsid w:val="005152EC"/>
    <w:rsid w:val="00521774"/>
    <w:rsid w:val="00522195"/>
    <w:rsid w:val="00524D72"/>
    <w:rsid w:val="00526E9F"/>
    <w:rsid w:val="00527B20"/>
    <w:rsid w:val="00535FD2"/>
    <w:rsid w:val="00542225"/>
    <w:rsid w:val="00542237"/>
    <w:rsid w:val="0054427F"/>
    <w:rsid w:val="0054480D"/>
    <w:rsid w:val="00547DA6"/>
    <w:rsid w:val="00552ACC"/>
    <w:rsid w:val="00554DCC"/>
    <w:rsid w:val="0055522D"/>
    <w:rsid w:val="00555CB1"/>
    <w:rsid w:val="005567C4"/>
    <w:rsid w:val="00557752"/>
    <w:rsid w:val="0056370E"/>
    <w:rsid w:val="00566993"/>
    <w:rsid w:val="00566DDB"/>
    <w:rsid w:val="005670AA"/>
    <w:rsid w:val="00567267"/>
    <w:rsid w:val="00567B24"/>
    <w:rsid w:val="00572BBF"/>
    <w:rsid w:val="00574759"/>
    <w:rsid w:val="00585722"/>
    <w:rsid w:val="0059041D"/>
    <w:rsid w:val="00596AD2"/>
    <w:rsid w:val="005A22B7"/>
    <w:rsid w:val="005A2395"/>
    <w:rsid w:val="005A243C"/>
    <w:rsid w:val="005A3FE4"/>
    <w:rsid w:val="005A4B12"/>
    <w:rsid w:val="005B34DE"/>
    <w:rsid w:val="005C1DF5"/>
    <w:rsid w:val="005C29D6"/>
    <w:rsid w:val="005C2CD2"/>
    <w:rsid w:val="005C4A85"/>
    <w:rsid w:val="005C52EA"/>
    <w:rsid w:val="005C64BF"/>
    <w:rsid w:val="005C6C02"/>
    <w:rsid w:val="005D3E4B"/>
    <w:rsid w:val="005D47FE"/>
    <w:rsid w:val="005D6BA7"/>
    <w:rsid w:val="005E5A5D"/>
    <w:rsid w:val="005F036C"/>
    <w:rsid w:val="005F420C"/>
    <w:rsid w:val="005F639E"/>
    <w:rsid w:val="005F7B67"/>
    <w:rsid w:val="005F7C88"/>
    <w:rsid w:val="00600859"/>
    <w:rsid w:val="00603EE5"/>
    <w:rsid w:val="006072AF"/>
    <w:rsid w:val="006229E2"/>
    <w:rsid w:val="00623E3B"/>
    <w:rsid w:val="00630709"/>
    <w:rsid w:val="00630732"/>
    <w:rsid w:val="006329DC"/>
    <w:rsid w:val="006476E7"/>
    <w:rsid w:val="00653694"/>
    <w:rsid w:val="00660038"/>
    <w:rsid w:val="0066056D"/>
    <w:rsid w:val="0066152C"/>
    <w:rsid w:val="00662DE2"/>
    <w:rsid w:val="006648D8"/>
    <w:rsid w:val="006660AD"/>
    <w:rsid w:val="006676E3"/>
    <w:rsid w:val="00670B1E"/>
    <w:rsid w:val="0067135A"/>
    <w:rsid w:val="00671AC1"/>
    <w:rsid w:val="0067282A"/>
    <w:rsid w:val="006746F1"/>
    <w:rsid w:val="00674E2C"/>
    <w:rsid w:val="006767B9"/>
    <w:rsid w:val="006833E7"/>
    <w:rsid w:val="006843EB"/>
    <w:rsid w:val="00686C0D"/>
    <w:rsid w:val="0068784C"/>
    <w:rsid w:val="0069353B"/>
    <w:rsid w:val="0069560A"/>
    <w:rsid w:val="006969AF"/>
    <w:rsid w:val="00697877"/>
    <w:rsid w:val="006A2C7F"/>
    <w:rsid w:val="006A47CA"/>
    <w:rsid w:val="006B39EB"/>
    <w:rsid w:val="006C14C1"/>
    <w:rsid w:val="006C3FAA"/>
    <w:rsid w:val="006C7781"/>
    <w:rsid w:val="006D2CA3"/>
    <w:rsid w:val="006D38E5"/>
    <w:rsid w:val="006D3B1D"/>
    <w:rsid w:val="006E136A"/>
    <w:rsid w:val="006E275A"/>
    <w:rsid w:val="006E2CB1"/>
    <w:rsid w:val="006F32EC"/>
    <w:rsid w:val="006F5D17"/>
    <w:rsid w:val="006F7243"/>
    <w:rsid w:val="00702E35"/>
    <w:rsid w:val="00710987"/>
    <w:rsid w:val="00711C20"/>
    <w:rsid w:val="00716167"/>
    <w:rsid w:val="00717572"/>
    <w:rsid w:val="00720339"/>
    <w:rsid w:val="007204B8"/>
    <w:rsid w:val="00733479"/>
    <w:rsid w:val="00733C0F"/>
    <w:rsid w:val="00735937"/>
    <w:rsid w:val="007366DA"/>
    <w:rsid w:val="00736782"/>
    <w:rsid w:val="0073779D"/>
    <w:rsid w:val="00741179"/>
    <w:rsid w:val="00743D5C"/>
    <w:rsid w:val="007476C4"/>
    <w:rsid w:val="00750405"/>
    <w:rsid w:val="00751EFC"/>
    <w:rsid w:val="00753164"/>
    <w:rsid w:val="007533DA"/>
    <w:rsid w:val="0075396D"/>
    <w:rsid w:val="00755013"/>
    <w:rsid w:val="00761576"/>
    <w:rsid w:val="00764D85"/>
    <w:rsid w:val="007657EC"/>
    <w:rsid w:val="00765BD6"/>
    <w:rsid w:val="00766846"/>
    <w:rsid w:val="0077409B"/>
    <w:rsid w:val="0078088F"/>
    <w:rsid w:val="0078434B"/>
    <w:rsid w:val="007863D9"/>
    <w:rsid w:val="00786D7B"/>
    <w:rsid w:val="00790703"/>
    <w:rsid w:val="00791C00"/>
    <w:rsid w:val="00795263"/>
    <w:rsid w:val="007A52C1"/>
    <w:rsid w:val="007B3E16"/>
    <w:rsid w:val="007B71C9"/>
    <w:rsid w:val="007C1472"/>
    <w:rsid w:val="007C5C5A"/>
    <w:rsid w:val="007C6AD2"/>
    <w:rsid w:val="007D12E6"/>
    <w:rsid w:val="007D183F"/>
    <w:rsid w:val="007D1E90"/>
    <w:rsid w:val="007D2911"/>
    <w:rsid w:val="007D414E"/>
    <w:rsid w:val="007D4F58"/>
    <w:rsid w:val="007D6357"/>
    <w:rsid w:val="007D6ED0"/>
    <w:rsid w:val="007E1EF1"/>
    <w:rsid w:val="007E6B70"/>
    <w:rsid w:val="007F0CB0"/>
    <w:rsid w:val="007F5D6A"/>
    <w:rsid w:val="007F6115"/>
    <w:rsid w:val="007F7FC5"/>
    <w:rsid w:val="0080088B"/>
    <w:rsid w:val="00804618"/>
    <w:rsid w:val="00804A06"/>
    <w:rsid w:val="00805FEF"/>
    <w:rsid w:val="00807B6A"/>
    <w:rsid w:val="0082007C"/>
    <w:rsid w:val="008219AB"/>
    <w:rsid w:val="00823D08"/>
    <w:rsid w:val="00825E1C"/>
    <w:rsid w:val="0083462A"/>
    <w:rsid w:val="00835925"/>
    <w:rsid w:val="008411B1"/>
    <w:rsid w:val="00842383"/>
    <w:rsid w:val="00844CBB"/>
    <w:rsid w:val="008467D2"/>
    <w:rsid w:val="00847B46"/>
    <w:rsid w:val="00850B05"/>
    <w:rsid w:val="00860FE2"/>
    <w:rsid w:val="0086270F"/>
    <w:rsid w:val="00862935"/>
    <w:rsid w:val="00863B10"/>
    <w:rsid w:val="00866F24"/>
    <w:rsid w:val="00867BCF"/>
    <w:rsid w:val="008716FE"/>
    <w:rsid w:val="0087309D"/>
    <w:rsid w:val="00874C32"/>
    <w:rsid w:val="008756C9"/>
    <w:rsid w:val="00875DBC"/>
    <w:rsid w:val="00884059"/>
    <w:rsid w:val="00884BED"/>
    <w:rsid w:val="008853D7"/>
    <w:rsid w:val="00885E66"/>
    <w:rsid w:val="00885FFB"/>
    <w:rsid w:val="0089118F"/>
    <w:rsid w:val="00892C60"/>
    <w:rsid w:val="008974BE"/>
    <w:rsid w:val="008A3889"/>
    <w:rsid w:val="008A3F69"/>
    <w:rsid w:val="008A53B2"/>
    <w:rsid w:val="008B1E76"/>
    <w:rsid w:val="008B2A40"/>
    <w:rsid w:val="008C281A"/>
    <w:rsid w:val="008D672F"/>
    <w:rsid w:val="008D783D"/>
    <w:rsid w:val="008D7CE6"/>
    <w:rsid w:val="008E087D"/>
    <w:rsid w:val="008E3547"/>
    <w:rsid w:val="008E38C9"/>
    <w:rsid w:val="008E449A"/>
    <w:rsid w:val="00900DDE"/>
    <w:rsid w:val="0090378F"/>
    <w:rsid w:val="00904EB2"/>
    <w:rsid w:val="009141B8"/>
    <w:rsid w:val="00916638"/>
    <w:rsid w:val="00917C4D"/>
    <w:rsid w:val="00917D60"/>
    <w:rsid w:val="00930AC0"/>
    <w:rsid w:val="009316AF"/>
    <w:rsid w:val="00932096"/>
    <w:rsid w:val="00934523"/>
    <w:rsid w:val="009527D5"/>
    <w:rsid w:val="00961359"/>
    <w:rsid w:val="0096267E"/>
    <w:rsid w:val="009646BF"/>
    <w:rsid w:val="0097023F"/>
    <w:rsid w:val="00976DFE"/>
    <w:rsid w:val="0098283D"/>
    <w:rsid w:val="00982A5F"/>
    <w:rsid w:val="00991F4A"/>
    <w:rsid w:val="00992D0D"/>
    <w:rsid w:val="009A3716"/>
    <w:rsid w:val="009A3F45"/>
    <w:rsid w:val="009A4975"/>
    <w:rsid w:val="009A4FC7"/>
    <w:rsid w:val="009A554B"/>
    <w:rsid w:val="009A7438"/>
    <w:rsid w:val="009B05F4"/>
    <w:rsid w:val="009B0C94"/>
    <w:rsid w:val="009B1D8B"/>
    <w:rsid w:val="009B3ADF"/>
    <w:rsid w:val="009B47AE"/>
    <w:rsid w:val="009B61F2"/>
    <w:rsid w:val="009B6753"/>
    <w:rsid w:val="009C437E"/>
    <w:rsid w:val="009D10BD"/>
    <w:rsid w:val="009D5BDF"/>
    <w:rsid w:val="009D6CC9"/>
    <w:rsid w:val="009D76E2"/>
    <w:rsid w:val="009E09A0"/>
    <w:rsid w:val="009E66A8"/>
    <w:rsid w:val="009E725E"/>
    <w:rsid w:val="009F12AA"/>
    <w:rsid w:val="00A01C51"/>
    <w:rsid w:val="00A07C5B"/>
    <w:rsid w:val="00A1231E"/>
    <w:rsid w:val="00A1321F"/>
    <w:rsid w:val="00A13725"/>
    <w:rsid w:val="00A24074"/>
    <w:rsid w:val="00A27017"/>
    <w:rsid w:val="00A310F2"/>
    <w:rsid w:val="00A32A52"/>
    <w:rsid w:val="00A35672"/>
    <w:rsid w:val="00A35DC8"/>
    <w:rsid w:val="00A37CD6"/>
    <w:rsid w:val="00A40CBD"/>
    <w:rsid w:val="00A41517"/>
    <w:rsid w:val="00A43B19"/>
    <w:rsid w:val="00A46022"/>
    <w:rsid w:val="00A517D7"/>
    <w:rsid w:val="00A56A59"/>
    <w:rsid w:val="00A66C31"/>
    <w:rsid w:val="00A67FC8"/>
    <w:rsid w:val="00A7213B"/>
    <w:rsid w:val="00A750A5"/>
    <w:rsid w:val="00A773AF"/>
    <w:rsid w:val="00A81E8E"/>
    <w:rsid w:val="00A838E5"/>
    <w:rsid w:val="00A855EC"/>
    <w:rsid w:val="00A9393C"/>
    <w:rsid w:val="00A95628"/>
    <w:rsid w:val="00AA00F3"/>
    <w:rsid w:val="00AA0FA1"/>
    <w:rsid w:val="00AA1D04"/>
    <w:rsid w:val="00AA3A01"/>
    <w:rsid w:val="00AB1DB4"/>
    <w:rsid w:val="00AB2E90"/>
    <w:rsid w:val="00AB32E7"/>
    <w:rsid w:val="00AB460D"/>
    <w:rsid w:val="00AC0C75"/>
    <w:rsid w:val="00AC44A1"/>
    <w:rsid w:val="00AD7FE9"/>
    <w:rsid w:val="00AE02B8"/>
    <w:rsid w:val="00AE1DCA"/>
    <w:rsid w:val="00AE5A3A"/>
    <w:rsid w:val="00AF0F5E"/>
    <w:rsid w:val="00AF3EDE"/>
    <w:rsid w:val="00AF55AC"/>
    <w:rsid w:val="00AF6616"/>
    <w:rsid w:val="00AF6EAB"/>
    <w:rsid w:val="00B03767"/>
    <w:rsid w:val="00B06803"/>
    <w:rsid w:val="00B11CE7"/>
    <w:rsid w:val="00B172C7"/>
    <w:rsid w:val="00B21A5B"/>
    <w:rsid w:val="00B2314E"/>
    <w:rsid w:val="00B257CB"/>
    <w:rsid w:val="00B33619"/>
    <w:rsid w:val="00B33694"/>
    <w:rsid w:val="00B37EB2"/>
    <w:rsid w:val="00B40501"/>
    <w:rsid w:val="00B42757"/>
    <w:rsid w:val="00B54D99"/>
    <w:rsid w:val="00B54F49"/>
    <w:rsid w:val="00B56D69"/>
    <w:rsid w:val="00B57B2B"/>
    <w:rsid w:val="00B612C9"/>
    <w:rsid w:val="00B629E2"/>
    <w:rsid w:val="00B65391"/>
    <w:rsid w:val="00B71B35"/>
    <w:rsid w:val="00B77BE3"/>
    <w:rsid w:val="00B812D8"/>
    <w:rsid w:val="00B82C66"/>
    <w:rsid w:val="00B8571B"/>
    <w:rsid w:val="00B943FC"/>
    <w:rsid w:val="00B94532"/>
    <w:rsid w:val="00B966CC"/>
    <w:rsid w:val="00BA4726"/>
    <w:rsid w:val="00BA54E9"/>
    <w:rsid w:val="00BA6371"/>
    <w:rsid w:val="00BB0709"/>
    <w:rsid w:val="00BB4E03"/>
    <w:rsid w:val="00BB5089"/>
    <w:rsid w:val="00BB70B7"/>
    <w:rsid w:val="00BD03AD"/>
    <w:rsid w:val="00BD559D"/>
    <w:rsid w:val="00BD5F2D"/>
    <w:rsid w:val="00BD6042"/>
    <w:rsid w:val="00BE179D"/>
    <w:rsid w:val="00BE4423"/>
    <w:rsid w:val="00BE76AE"/>
    <w:rsid w:val="00BE7E16"/>
    <w:rsid w:val="00BF20AB"/>
    <w:rsid w:val="00BF341A"/>
    <w:rsid w:val="00BF3E21"/>
    <w:rsid w:val="00BF6C7D"/>
    <w:rsid w:val="00C00B45"/>
    <w:rsid w:val="00C014E6"/>
    <w:rsid w:val="00C01736"/>
    <w:rsid w:val="00C03C8B"/>
    <w:rsid w:val="00C0476D"/>
    <w:rsid w:val="00C05C57"/>
    <w:rsid w:val="00C066EA"/>
    <w:rsid w:val="00C073DE"/>
    <w:rsid w:val="00C101DA"/>
    <w:rsid w:val="00C15199"/>
    <w:rsid w:val="00C15B59"/>
    <w:rsid w:val="00C16F15"/>
    <w:rsid w:val="00C23CD9"/>
    <w:rsid w:val="00C2618E"/>
    <w:rsid w:val="00C262A4"/>
    <w:rsid w:val="00C26EBF"/>
    <w:rsid w:val="00C30F50"/>
    <w:rsid w:val="00C32744"/>
    <w:rsid w:val="00C334F5"/>
    <w:rsid w:val="00C33CB5"/>
    <w:rsid w:val="00C37CE4"/>
    <w:rsid w:val="00C4173B"/>
    <w:rsid w:val="00C4397D"/>
    <w:rsid w:val="00C44C46"/>
    <w:rsid w:val="00C45181"/>
    <w:rsid w:val="00C5002A"/>
    <w:rsid w:val="00C511F5"/>
    <w:rsid w:val="00C54EF1"/>
    <w:rsid w:val="00C56D90"/>
    <w:rsid w:val="00C601A1"/>
    <w:rsid w:val="00C622AE"/>
    <w:rsid w:val="00C649CF"/>
    <w:rsid w:val="00C65F89"/>
    <w:rsid w:val="00C66FB4"/>
    <w:rsid w:val="00C67E19"/>
    <w:rsid w:val="00C71692"/>
    <w:rsid w:val="00C763CB"/>
    <w:rsid w:val="00C82CBA"/>
    <w:rsid w:val="00C851E6"/>
    <w:rsid w:val="00C8533C"/>
    <w:rsid w:val="00C94E84"/>
    <w:rsid w:val="00CA11C1"/>
    <w:rsid w:val="00CA123F"/>
    <w:rsid w:val="00CA1E76"/>
    <w:rsid w:val="00CA5D42"/>
    <w:rsid w:val="00CA5DF6"/>
    <w:rsid w:val="00CB02A1"/>
    <w:rsid w:val="00CB7BBD"/>
    <w:rsid w:val="00CC1B33"/>
    <w:rsid w:val="00CC37EE"/>
    <w:rsid w:val="00CD2C0E"/>
    <w:rsid w:val="00CD561F"/>
    <w:rsid w:val="00CD6C34"/>
    <w:rsid w:val="00CD7DC3"/>
    <w:rsid w:val="00CE11D5"/>
    <w:rsid w:val="00CF211F"/>
    <w:rsid w:val="00D010D7"/>
    <w:rsid w:val="00D015E9"/>
    <w:rsid w:val="00D03E7C"/>
    <w:rsid w:val="00D10909"/>
    <w:rsid w:val="00D125ED"/>
    <w:rsid w:val="00D1403C"/>
    <w:rsid w:val="00D1710E"/>
    <w:rsid w:val="00D17822"/>
    <w:rsid w:val="00D20F9D"/>
    <w:rsid w:val="00D3121D"/>
    <w:rsid w:val="00D31BA2"/>
    <w:rsid w:val="00D32EE8"/>
    <w:rsid w:val="00D33C6E"/>
    <w:rsid w:val="00D35EA3"/>
    <w:rsid w:val="00D445E3"/>
    <w:rsid w:val="00D46B47"/>
    <w:rsid w:val="00D47D2F"/>
    <w:rsid w:val="00D5113A"/>
    <w:rsid w:val="00D51A65"/>
    <w:rsid w:val="00D55E36"/>
    <w:rsid w:val="00D56EA6"/>
    <w:rsid w:val="00D60881"/>
    <w:rsid w:val="00D6435C"/>
    <w:rsid w:val="00D658D0"/>
    <w:rsid w:val="00D73F88"/>
    <w:rsid w:val="00D7747E"/>
    <w:rsid w:val="00D81910"/>
    <w:rsid w:val="00D82AE5"/>
    <w:rsid w:val="00D85F81"/>
    <w:rsid w:val="00D873AA"/>
    <w:rsid w:val="00D90C98"/>
    <w:rsid w:val="00D9783C"/>
    <w:rsid w:val="00D97CD9"/>
    <w:rsid w:val="00DB0E73"/>
    <w:rsid w:val="00DB11E6"/>
    <w:rsid w:val="00DB5EF8"/>
    <w:rsid w:val="00DC208D"/>
    <w:rsid w:val="00DC2972"/>
    <w:rsid w:val="00DC57BC"/>
    <w:rsid w:val="00DD06ED"/>
    <w:rsid w:val="00DD2A6D"/>
    <w:rsid w:val="00DD4C67"/>
    <w:rsid w:val="00DE0A97"/>
    <w:rsid w:val="00DE2DA2"/>
    <w:rsid w:val="00DE3DCA"/>
    <w:rsid w:val="00DE70EF"/>
    <w:rsid w:val="00DE74D3"/>
    <w:rsid w:val="00DE78B6"/>
    <w:rsid w:val="00DF7DE4"/>
    <w:rsid w:val="00E045B3"/>
    <w:rsid w:val="00E0478F"/>
    <w:rsid w:val="00E05D6F"/>
    <w:rsid w:val="00E05FBF"/>
    <w:rsid w:val="00E1118C"/>
    <w:rsid w:val="00E114F0"/>
    <w:rsid w:val="00E20D1B"/>
    <w:rsid w:val="00E30FF6"/>
    <w:rsid w:val="00E37455"/>
    <w:rsid w:val="00E45E95"/>
    <w:rsid w:val="00E50104"/>
    <w:rsid w:val="00E527CD"/>
    <w:rsid w:val="00E537AF"/>
    <w:rsid w:val="00E6134A"/>
    <w:rsid w:val="00E65160"/>
    <w:rsid w:val="00E657D9"/>
    <w:rsid w:val="00E72AD5"/>
    <w:rsid w:val="00E80704"/>
    <w:rsid w:val="00E84017"/>
    <w:rsid w:val="00E87D6B"/>
    <w:rsid w:val="00E92A6B"/>
    <w:rsid w:val="00E92AD6"/>
    <w:rsid w:val="00E9404A"/>
    <w:rsid w:val="00E94BFA"/>
    <w:rsid w:val="00EA27F1"/>
    <w:rsid w:val="00EB1B27"/>
    <w:rsid w:val="00EB4353"/>
    <w:rsid w:val="00EB4AB0"/>
    <w:rsid w:val="00EB6E0D"/>
    <w:rsid w:val="00EB7EAD"/>
    <w:rsid w:val="00EC052B"/>
    <w:rsid w:val="00EC27D7"/>
    <w:rsid w:val="00EC78BA"/>
    <w:rsid w:val="00ED303F"/>
    <w:rsid w:val="00EE26AB"/>
    <w:rsid w:val="00EE5203"/>
    <w:rsid w:val="00EE52BE"/>
    <w:rsid w:val="00EF6079"/>
    <w:rsid w:val="00F017AA"/>
    <w:rsid w:val="00F10530"/>
    <w:rsid w:val="00F1726D"/>
    <w:rsid w:val="00F220BD"/>
    <w:rsid w:val="00F27493"/>
    <w:rsid w:val="00F33800"/>
    <w:rsid w:val="00F33D98"/>
    <w:rsid w:val="00F34649"/>
    <w:rsid w:val="00F45924"/>
    <w:rsid w:val="00F47860"/>
    <w:rsid w:val="00F5459F"/>
    <w:rsid w:val="00F54CFA"/>
    <w:rsid w:val="00F54D0D"/>
    <w:rsid w:val="00F54DAE"/>
    <w:rsid w:val="00F565B7"/>
    <w:rsid w:val="00F57283"/>
    <w:rsid w:val="00F577BE"/>
    <w:rsid w:val="00F60220"/>
    <w:rsid w:val="00F60620"/>
    <w:rsid w:val="00F6261F"/>
    <w:rsid w:val="00F626BD"/>
    <w:rsid w:val="00F70C7B"/>
    <w:rsid w:val="00F70E41"/>
    <w:rsid w:val="00F73377"/>
    <w:rsid w:val="00F73B39"/>
    <w:rsid w:val="00F76A81"/>
    <w:rsid w:val="00F84157"/>
    <w:rsid w:val="00F867DC"/>
    <w:rsid w:val="00F93B21"/>
    <w:rsid w:val="00F93FD1"/>
    <w:rsid w:val="00F97874"/>
    <w:rsid w:val="00FA067B"/>
    <w:rsid w:val="00FA1D74"/>
    <w:rsid w:val="00FA20E2"/>
    <w:rsid w:val="00FA354C"/>
    <w:rsid w:val="00FA49C3"/>
    <w:rsid w:val="00FB3A84"/>
    <w:rsid w:val="00FB5AB2"/>
    <w:rsid w:val="00FC281E"/>
    <w:rsid w:val="00FD0D24"/>
    <w:rsid w:val="00FD1060"/>
    <w:rsid w:val="00FD167E"/>
    <w:rsid w:val="00FD656D"/>
    <w:rsid w:val="00FE3287"/>
    <w:rsid w:val="00FE6CCE"/>
    <w:rsid w:val="00FF11A8"/>
    <w:rsid w:val="00FF7570"/>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B396"/>
  <w15:chartTrackingRefBased/>
  <w15:docId w15:val="{669AA369-43DE-4ED3-B5F1-0F3AF13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2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D9F"/>
  </w:style>
  <w:style w:type="paragraph" w:styleId="Footer">
    <w:name w:val="footer"/>
    <w:basedOn w:val="Normal"/>
    <w:link w:val="FooterChar"/>
    <w:uiPriority w:val="99"/>
    <w:unhideWhenUsed/>
    <w:rsid w:val="0022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9F"/>
  </w:style>
  <w:style w:type="character" w:styleId="Hyperlink">
    <w:name w:val="Hyperlink"/>
    <w:basedOn w:val="DefaultParagraphFont"/>
    <w:uiPriority w:val="99"/>
    <w:unhideWhenUsed/>
    <w:rsid w:val="00226D9F"/>
    <w:rPr>
      <w:color w:val="0000FF" w:themeColor="hyperlink"/>
      <w:u w:val="single"/>
    </w:rPr>
  </w:style>
  <w:style w:type="paragraph" w:styleId="ListParagraph">
    <w:name w:val="List Paragraph"/>
    <w:basedOn w:val="Normal"/>
    <w:uiPriority w:val="34"/>
    <w:qFormat/>
    <w:rsid w:val="00226D9F"/>
    <w:pPr>
      <w:ind w:left="720"/>
      <w:contextualSpacing/>
    </w:pPr>
  </w:style>
  <w:style w:type="paragraph" w:styleId="BalloonText">
    <w:name w:val="Balloon Text"/>
    <w:basedOn w:val="Normal"/>
    <w:link w:val="BalloonTextChar"/>
    <w:uiPriority w:val="99"/>
    <w:semiHidden/>
    <w:unhideWhenUsed/>
    <w:rsid w:val="00C23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CD9"/>
    <w:rPr>
      <w:rFonts w:ascii="Segoe UI" w:hAnsi="Segoe UI" w:cs="Segoe UI"/>
      <w:sz w:val="18"/>
      <w:szCs w:val="18"/>
    </w:rPr>
  </w:style>
  <w:style w:type="character" w:customStyle="1" w:styleId="Mention1">
    <w:name w:val="Mention1"/>
    <w:basedOn w:val="DefaultParagraphFont"/>
    <w:uiPriority w:val="99"/>
    <w:semiHidden/>
    <w:unhideWhenUsed/>
    <w:rsid w:val="00B943FC"/>
    <w:rPr>
      <w:color w:val="2B579A"/>
      <w:shd w:val="clear" w:color="auto" w:fill="E6E6E6"/>
    </w:rPr>
  </w:style>
  <w:style w:type="character" w:customStyle="1" w:styleId="UnresolvedMention1">
    <w:name w:val="Unresolved Mention1"/>
    <w:basedOn w:val="DefaultParagraphFont"/>
    <w:uiPriority w:val="99"/>
    <w:semiHidden/>
    <w:unhideWhenUsed/>
    <w:rsid w:val="00884BED"/>
    <w:rPr>
      <w:color w:val="808080"/>
      <w:shd w:val="clear" w:color="auto" w:fill="E6E6E6"/>
    </w:rPr>
  </w:style>
  <w:style w:type="character" w:styleId="FollowedHyperlink">
    <w:name w:val="FollowedHyperlink"/>
    <w:basedOn w:val="DefaultParagraphFont"/>
    <w:uiPriority w:val="99"/>
    <w:semiHidden/>
    <w:unhideWhenUsed/>
    <w:rsid w:val="002678D7"/>
    <w:rPr>
      <w:color w:val="800080" w:themeColor="followedHyperlink"/>
      <w:u w:val="single"/>
    </w:rPr>
  </w:style>
  <w:style w:type="character" w:styleId="HTMLCite">
    <w:name w:val="HTML Cite"/>
    <w:basedOn w:val="DefaultParagraphFont"/>
    <w:uiPriority w:val="99"/>
    <w:semiHidden/>
    <w:unhideWhenUsed/>
    <w:rsid w:val="002A2A21"/>
    <w:rPr>
      <w:i/>
      <w:iCs/>
    </w:rPr>
  </w:style>
  <w:style w:type="character" w:styleId="UnresolvedMention">
    <w:name w:val="Unresolved Mention"/>
    <w:basedOn w:val="DefaultParagraphFont"/>
    <w:uiPriority w:val="99"/>
    <w:semiHidden/>
    <w:unhideWhenUsed/>
    <w:rsid w:val="00A1231E"/>
    <w:rPr>
      <w:color w:val="605E5C"/>
      <w:shd w:val="clear" w:color="auto" w:fill="E1DFDD"/>
    </w:rPr>
  </w:style>
  <w:style w:type="character" w:customStyle="1" w:styleId="Heading1Char">
    <w:name w:val="Heading 1 Char"/>
    <w:basedOn w:val="DefaultParagraphFont"/>
    <w:link w:val="Heading1"/>
    <w:uiPriority w:val="9"/>
    <w:rsid w:val="00A32A52"/>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A32A52"/>
  </w:style>
  <w:style w:type="paragraph" w:styleId="NormalWeb">
    <w:name w:val="Normal (Web)"/>
    <w:basedOn w:val="Normal"/>
    <w:uiPriority w:val="99"/>
    <w:semiHidden/>
    <w:unhideWhenUsed/>
    <w:rsid w:val="008E38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0515">
      <w:bodyDiv w:val="1"/>
      <w:marLeft w:val="0"/>
      <w:marRight w:val="0"/>
      <w:marTop w:val="0"/>
      <w:marBottom w:val="0"/>
      <w:divBdr>
        <w:top w:val="none" w:sz="0" w:space="0" w:color="auto"/>
        <w:left w:val="none" w:sz="0" w:space="0" w:color="auto"/>
        <w:bottom w:val="none" w:sz="0" w:space="0" w:color="auto"/>
        <w:right w:val="none" w:sz="0" w:space="0" w:color="auto"/>
      </w:divBdr>
    </w:div>
    <w:div w:id="1544832790">
      <w:bodyDiv w:val="1"/>
      <w:marLeft w:val="0"/>
      <w:marRight w:val="0"/>
      <w:marTop w:val="0"/>
      <w:marBottom w:val="0"/>
      <w:divBdr>
        <w:top w:val="none" w:sz="0" w:space="0" w:color="auto"/>
        <w:left w:val="none" w:sz="0" w:space="0" w:color="auto"/>
        <w:bottom w:val="none" w:sz="0" w:space="0" w:color="auto"/>
        <w:right w:val="none" w:sz="0" w:space="0" w:color="auto"/>
      </w:divBdr>
    </w:div>
    <w:div w:id="1565142787">
      <w:bodyDiv w:val="1"/>
      <w:marLeft w:val="0"/>
      <w:marRight w:val="0"/>
      <w:marTop w:val="0"/>
      <w:marBottom w:val="0"/>
      <w:divBdr>
        <w:top w:val="none" w:sz="0" w:space="0" w:color="auto"/>
        <w:left w:val="none" w:sz="0" w:space="0" w:color="auto"/>
        <w:bottom w:val="none" w:sz="0" w:space="0" w:color="auto"/>
        <w:right w:val="none" w:sz="0" w:space="0" w:color="auto"/>
      </w:divBdr>
      <w:divsChild>
        <w:div w:id="158290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students.collegeboard.org/what-is-ap" TargetMode="External"/><Relationship Id="rId18" Type="http://schemas.openxmlformats.org/officeDocument/2006/relationships/hyperlink" Target="https://support.collegeboard.org/help-center/i-forgot-my-password-how-do-i-reset-it" TargetMode="External"/><Relationship Id="rId26" Type="http://schemas.openxmlformats.org/officeDocument/2006/relationships/hyperlink" Target="https://a.co/d/iVGYdl6" TargetMode="External"/><Relationship Id="rId3" Type="http://schemas.openxmlformats.org/officeDocument/2006/relationships/customXml" Target="../customXml/item3.xml"/><Relationship Id="rId21" Type="http://schemas.openxmlformats.org/officeDocument/2006/relationships/hyperlink" Target="https://www.remind.com/log_i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about.collegeboard.org/" TargetMode="External"/><Relationship Id="rId25" Type="http://schemas.openxmlformats.org/officeDocument/2006/relationships/hyperlink" Target="https://a.co/d/8pEM1m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ap.collegeboard.org/" TargetMode="External"/><Relationship Id="rId20" Type="http://schemas.openxmlformats.org/officeDocument/2006/relationships/hyperlink" Target="https://www.fortbendisd.com/1Link" TargetMode="External"/><Relationship Id="rId29" Type="http://schemas.openxmlformats.org/officeDocument/2006/relationships/hyperlink" Target="https://a.co/d/e9TKq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a.Pierce@fortbendisd.com" TargetMode="External"/><Relationship Id="rId24" Type="http://schemas.openxmlformats.org/officeDocument/2006/relationships/hyperlink" Target="https://a.co/d/fTW7Vpm" TargetMode="External"/><Relationship Id="rId32" Type="http://schemas.openxmlformats.org/officeDocument/2006/relationships/hyperlink" Target="https://www.amazon.com/hz/wishlist/ls/NEI44LYFOUUA?ref_=wl_share" TargetMode="External"/><Relationship Id="rId5" Type="http://schemas.openxmlformats.org/officeDocument/2006/relationships/styles" Target="styles.xml"/><Relationship Id="rId15" Type="http://schemas.openxmlformats.org/officeDocument/2006/relationships/hyperlink" Target="https://fortbendisd.revtrak.net/FBISD-Schools-1082/hs/KHS/" TargetMode="External"/><Relationship Id="rId23" Type="http://schemas.openxmlformats.org/officeDocument/2006/relationships/hyperlink" Target="https://www.fortbendisd.com/1Link" TargetMode="External"/><Relationship Id="rId28" Type="http://schemas.openxmlformats.org/officeDocument/2006/relationships/hyperlink" Target="https://a.co/d/gvWUqlG" TargetMode="External"/><Relationship Id="rId10" Type="http://schemas.openxmlformats.org/officeDocument/2006/relationships/hyperlink" Target="https://www.fortbendisd.com/Domain/617" TargetMode="External"/><Relationship Id="rId19" Type="http://schemas.openxmlformats.org/officeDocument/2006/relationships/hyperlink" Target="https://about.collegeboard.org/contact-us?navId=gf-contact" TargetMode="External"/><Relationship Id="rId31" Type="http://schemas.openxmlformats.org/officeDocument/2006/relationships/hyperlink" Target="https://www.fortbendisd.com/Domain/195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central.collegeboard.org/courses/ap-world-history" TargetMode="External"/><Relationship Id="rId22" Type="http://schemas.openxmlformats.org/officeDocument/2006/relationships/hyperlink" Target="https://www.perfectionlearning.com/advanced-placement-world-history-modern-r7424-g.html?queryID=5b1e275f4124386d1ff667af5d02a50c&amp;objectID=123674&amp;indexName=magento2_live_default_products" TargetMode="External"/><Relationship Id="rId27" Type="http://schemas.openxmlformats.org/officeDocument/2006/relationships/hyperlink" Target="https://a.co/d/2mxNEsM" TargetMode="External"/><Relationship Id="rId30" Type="http://schemas.openxmlformats.org/officeDocument/2006/relationships/hyperlink" Target="https://a.co/d/gPts5j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E6388CB71514892028EAC583FF720" ma:contentTypeVersion="31" ma:contentTypeDescription="Create a new document." ma:contentTypeScope="" ma:versionID="cbcd31724a528df4637aa818147cd1d5">
  <xsd:schema xmlns:xsd="http://www.w3.org/2001/XMLSchema" xmlns:xs="http://www.w3.org/2001/XMLSchema" xmlns:p="http://schemas.microsoft.com/office/2006/metadata/properties" xmlns:ns1="http://schemas.microsoft.com/sharepoint/v3" xmlns:ns3="1b671045-f891-471a-b3f2-7b21c31e3596" xmlns:ns4="cc360e1f-4cf5-410b-b093-dd289a19efe3" targetNamespace="http://schemas.microsoft.com/office/2006/metadata/properties" ma:root="true" ma:fieldsID="aa6ecfb0b5ae683644c15027fad0a4d1" ns1:_="" ns3:_="" ns4:_="">
    <xsd:import namespace="http://schemas.microsoft.com/sharepoint/v3"/>
    <xsd:import namespace="1b671045-f891-471a-b3f2-7b21c31e3596"/>
    <xsd:import namespace="cc360e1f-4cf5-410b-b093-dd289a19efe3"/>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71045-f891-471a-b3f2-7b21c31e35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360e1f-4cf5-410b-b093-dd289a19efe3"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_Registration_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bookType xmlns="cc360e1f-4cf5-410b-b093-dd289a19efe3" xsi:nil="true"/>
    <AppVersion xmlns="cc360e1f-4cf5-410b-b093-dd289a19efe3" xsi:nil="true"/>
    <Owner xmlns="cc360e1f-4cf5-410b-b093-dd289a19efe3">
      <UserInfo>
        <DisplayName/>
        <AccountId xsi:nil="true"/>
        <AccountType/>
      </UserInfo>
    </Owner>
    <DefaultSectionNames xmlns="cc360e1f-4cf5-410b-b093-dd289a19efe3" xsi:nil="true"/>
    <Is_Collaboration_Space_Locked xmlns="cc360e1f-4cf5-410b-b093-dd289a19efe3" xsi:nil="true"/>
    <FolderType xmlns="cc360e1f-4cf5-410b-b093-dd289a19efe3" xsi:nil="true"/>
    <CultureName xmlns="cc360e1f-4cf5-410b-b093-dd289a19efe3" xsi:nil="true"/>
    <Invited_Students xmlns="cc360e1f-4cf5-410b-b093-dd289a19efe3" xsi:nil="true"/>
    <Teachers xmlns="cc360e1f-4cf5-410b-b093-dd289a19efe3">
      <UserInfo>
        <DisplayName/>
        <AccountId xsi:nil="true"/>
        <AccountType/>
      </UserInfo>
    </Teachers>
    <Students xmlns="cc360e1f-4cf5-410b-b093-dd289a19efe3">
      <UserInfo>
        <DisplayName/>
        <AccountId xsi:nil="true"/>
        <AccountType/>
      </UserInfo>
    </Students>
    <Student_Groups xmlns="cc360e1f-4cf5-410b-b093-dd289a19efe3">
      <UserInfo>
        <DisplayName/>
        <AccountId xsi:nil="true"/>
        <AccountType/>
      </UserInfo>
    </Student_Groups>
    <Self_Registration_Enabled xmlns="cc360e1f-4cf5-410b-b093-dd289a19efe3" xsi:nil="true"/>
    <Has_Teacher_Only_SectionGroup xmlns="cc360e1f-4cf5-410b-b093-dd289a19efe3" xsi:nil="true"/>
    <Invited_Teachers xmlns="cc360e1f-4cf5-410b-b093-dd289a19ef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9E8FE-DD8D-4E22-9040-47D29E876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71045-f891-471a-b3f2-7b21c31e3596"/>
    <ds:schemaRef ds:uri="cc360e1f-4cf5-410b-b093-dd289a19e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E4297-DB26-4747-9DEA-FB06EF774445}">
  <ds:schemaRefs>
    <ds:schemaRef ds:uri="http://schemas.microsoft.com/office/2006/metadata/properties"/>
    <ds:schemaRef ds:uri="http://schemas.microsoft.com/office/infopath/2007/PartnerControls"/>
    <ds:schemaRef ds:uri="http://schemas.microsoft.com/sharepoint/v3"/>
    <ds:schemaRef ds:uri="cc360e1f-4cf5-410b-b093-dd289a19efe3"/>
  </ds:schemaRefs>
</ds:datastoreItem>
</file>

<file path=customXml/itemProps3.xml><?xml version="1.0" encoding="utf-8"?>
<ds:datastoreItem xmlns:ds="http://schemas.openxmlformats.org/officeDocument/2006/customXml" ds:itemID="{8EAE4D68-8BEA-4457-988D-8CA44D328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6</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 Katie</dc:creator>
  <cp:keywords/>
  <dc:description/>
  <cp:lastModifiedBy>Pierce, Angela</cp:lastModifiedBy>
  <cp:revision>460</cp:revision>
  <cp:lastPrinted>2019-08-13T16:13:00Z</cp:lastPrinted>
  <dcterms:created xsi:type="dcterms:W3CDTF">2024-06-03T23:37:00Z</dcterms:created>
  <dcterms:modified xsi:type="dcterms:W3CDTF">2024-06-05T04:02:00Z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0x0101006F0E6388CB71514892028EAC583FF720</vt:lpwstr>
  </property>
</Properties>
</file>