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6840"/>
      </w:tblGrid>
      <w:tr w:rsidR="008602F3" w:rsidRPr="00111D54" w14:paraId="0B6CE702" w14:textId="77777777" w:rsidTr="6D76A57B">
        <w:trPr>
          <w:trHeight w:val="2240"/>
        </w:trPr>
        <w:tc>
          <w:tcPr>
            <w:tcW w:w="4770" w:type="dxa"/>
            <w:shd w:val="clear" w:color="auto" w:fill="auto"/>
          </w:tcPr>
          <w:p w14:paraId="672A6659" w14:textId="77777777" w:rsidR="008602F3" w:rsidRDefault="0036372E" w:rsidP="00CF7DA2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DB667D5" wp14:editId="07777777">
                  <wp:extent cx="1533525" cy="885825"/>
                  <wp:effectExtent l="0" t="0" r="0" b="0"/>
                  <wp:docPr id="3" name="Picture 3" descr="First Colony Middle School head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rst Colony Middle School head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221AA6" w14:textId="77777777" w:rsidR="006F52F7" w:rsidRPr="00937DAA" w:rsidRDefault="006F52F7" w:rsidP="00E41140">
            <w:pPr>
              <w:contextualSpacing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 w:rsidRPr="00937DAA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FIRST COLONY</w:t>
            </w:r>
          </w:p>
          <w:p w14:paraId="68A0B25D" w14:textId="77777777" w:rsidR="00CF7DA2" w:rsidRPr="00553A23" w:rsidRDefault="006F52F7" w:rsidP="00E41140">
            <w:pPr>
              <w:contextualSpacing/>
              <w:jc w:val="center"/>
              <w:rPr>
                <w:b/>
                <w:color w:val="002060"/>
                <w:sz w:val="32"/>
                <w:szCs w:val="32"/>
              </w:rPr>
            </w:pPr>
            <w:r w:rsidRPr="00937DAA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MIDDLE SCHOOL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6556CC38" w14:textId="77777777" w:rsidR="008602F3" w:rsidRPr="00295B3E" w:rsidRDefault="008602F3" w:rsidP="00295B3E">
            <w:pPr>
              <w:jc w:val="center"/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295B3E">
              <w:rPr>
                <w:rFonts w:ascii="Comic Sans MS" w:hAnsi="Comic Sans MS"/>
                <w:sz w:val="40"/>
                <w:szCs w:val="40"/>
                <w:u w:val="single"/>
              </w:rPr>
              <w:t>8</w:t>
            </w:r>
            <w:r w:rsidRPr="00295B3E">
              <w:rPr>
                <w:rFonts w:ascii="Comic Sans MS" w:hAnsi="Comic Sans MS"/>
                <w:sz w:val="40"/>
                <w:szCs w:val="40"/>
                <w:u w:val="single"/>
                <w:vertAlign w:val="superscript"/>
              </w:rPr>
              <w:t>th</w:t>
            </w:r>
            <w:r w:rsidRPr="00295B3E">
              <w:rPr>
                <w:rFonts w:ascii="Comic Sans MS" w:hAnsi="Comic Sans MS"/>
                <w:sz w:val="40"/>
                <w:szCs w:val="40"/>
                <w:u w:val="single"/>
              </w:rPr>
              <w:t xml:space="preserve"> GRADE SCIENCE SYLLABUS</w:t>
            </w:r>
          </w:p>
          <w:p w14:paraId="0A37501D" w14:textId="77777777" w:rsidR="008602F3" w:rsidRPr="00111D54" w:rsidRDefault="008602F3" w:rsidP="00295B3E">
            <w:pPr>
              <w:jc w:val="center"/>
              <w:rPr>
                <w:u w:val="single"/>
              </w:rPr>
            </w:pPr>
          </w:p>
          <w:p w14:paraId="603BA7C0" w14:textId="77777777" w:rsidR="008602F3" w:rsidRPr="00111D54" w:rsidRDefault="008602F3" w:rsidP="00295B3E">
            <w:pPr>
              <w:jc w:val="center"/>
              <w:rPr>
                <w:sz w:val="28"/>
                <w:szCs w:val="28"/>
              </w:rPr>
            </w:pPr>
            <w:r w:rsidRPr="00111D54">
              <w:rPr>
                <w:sz w:val="28"/>
                <w:szCs w:val="28"/>
              </w:rPr>
              <w:t>8</w:t>
            </w:r>
            <w:r w:rsidRPr="00111D54">
              <w:rPr>
                <w:sz w:val="28"/>
                <w:szCs w:val="28"/>
                <w:vertAlign w:val="superscript"/>
              </w:rPr>
              <w:t>th</w:t>
            </w:r>
            <w:r w:rsidR="0047461D">
              <w:rPr>
                <w:sz w:val="28"/>
                <w:szCs w:val="28"/>
              </w:rPr>
              <w:t xml:space="preserve"> Grade Science 202</w:t>
            </w:r>
            <w:r w:rsidR="005A6CDE">
              <w:rPr>
                <w:sz w:val="28"/>
                <w:szCs w:val="28"/>
              </w:rPr>
              <w:t>4</w:t>
            </w:r>
            <w:r w:rsidR="00B4259B">
              <w:rPr>
                <w:sz w:val="28"/>
                <w:szCs w:val="28"/>
              </w:rPr>
              <w:t>-202</w:t>
            </w:r>
            <w:r w:rsidR="005A6CDE">
              <w:rPr>
                <w:sz w:val="28"/>
                <w:szCs w:val="28"/>
              </w:rPr>
              <w:t>5</w:t>
            </w:r>
          </w:p>
          <w:p w14:paraId="30A30A2F" w14:textId="3111D244" w:rsidR="008602F3" w:rsidRPr="00111D54" w:rsidRDefault="00B4259B" w:rsidP="6D76A57B">
            <w:pPr>
              <w:jc w:val="center"/>
              <w:rPr>
                <w:b/>
                <w:bCs/>
                <w:sz w:val="28"/>
                <w:szCs w:val="28"/>
              </w:rPr>
            </w:pPr>
            <w:r w:rsidRPr="6D76A57B">
              <w:rPr>
                <w:b/>
                <w:bCs/>
                <w:sz w:val="28"/>
                <w:szCs w:val="28"/>
              </w:rPr>
              <w:t>M</w:t>
            </w:r>
            <w:r w:rsidR="4229571C" w:rsidRPr="6D76A57B">
              <w:rPr>
                <w:b/>
                <w:bCs/>
                <w:sz w:val="28"/>
                <w:szCs w:val="28"/>
              </w:rPr>
              <w:t>rs. Regina Young</w:t>
            </w:r>
            <w:r w:rsidR="008602F3" w:rsidRPr="6D76A57B">
              <w:rPr>
                <w:b/>
                <w:bCs/>
                <w:sz w:val="28"/>
                <w:szCs w:val="28"/>
              </w:rPr>
              <w:t>, Teacher</w:t>
            </w:r>
          </w:p>
          <w:p w14:paraId="770D83F0" w14:textId="61E94547" w:rsidR="008602F3" w:rsidRPr="00111D54" w:rsidRDefault="00136614" w:rsidP="00295B3E">
            <w:pPr>
              <w:jc w:val="center"/>
              <w:rPr>
                <w:sz w:val="28"/>
                <w:szCs w:val="28"/>
              </w:rPr>
            </w:pPr>
            <w:r w:rsidRPr="6D76A57B">
              <w:rPr>
                <w:sz w:val="28"/>
                <w:szCs w:val="28"/>
              </w:rPr>
              <w:t>Room B21</w:t>
            </w:r>
            <w:r w:rsidR="3BF6B574" w:rsidRPr="6D76A57B">
              <w:rPr>
                <w:sz w:val="28"/>
                <w:szCs w:val="28"/>
              </w:rPr>
              <w:t>0</w:t>
            </w:r>
          </w:p>
          <w:p w14:paraId="5CC77737" w14:textId="4099D038" w:rsidR="00136614" w:rsidRPr="00111D54" w:rsidRDefault="00776B83" w:rsidP="6D76A57B">
            <w:pPr>
              <w:spacing w:line="259" w:lineRule="auto"/>
              <w:jc w:val="center"/>
            </w:pPr>
            <w:hyperlink r:id="rId9">
              <w:r w:rsidR="3BF6B574" w:rsidRPr="6D76A57B">
                <w:rPr>
                  <w:rStyle w:val="Hyperlink"/>
                  <w:sz w:val="28"/>
                  <w:szCs w:val="28"/>
                </w:rPr>
                <w:t>Regina.young@fortbendisd.gov</w:t>
              </w:r>
            </w:hyperlink>
            <w:r w:rsidR="3BF6B574" w:rsidRPr="6D76A57B">
              <w:rPr>
                <w:sz w:val="28"/>
                <w:szCs w:val="28"/>
              </w:rPr>
              <w:t xml:space="preserve"> </w:t>
            </w:r>
          </w:p>
        </w:tc>
      </w:tr>
    </w:tbl>
    <w:p w14:paraId="5DAB6C7B" w14:textId="77777777" w:rsidR="004615DB" w:rsidRPr="00553A23" w:rsidRDefault="004615DB" w:rsidP="008602F3">
      <w:pPr>
        <w:rPr>
          <w:sz w:val="12"/>
          <w:szCs w:val="12"/>
        </w:rPr>
      </w:pPr>
    </w:p>
    <w:p w14:paraId="2765B8B4" w14:textId="77777777" w:rsidR="004615DB" w:rsidRPr="00553A23" w:rsidRDefault="0036372E" w:rsidP="004615DB">
      <w:pPr>
        <w:rPr>
          <w:sz w:val="26"/>
          <w:szCs w:val="26"/>
        </w:rPr>
      </w:pPr>
      <w:r w:rsidRPr="00553A23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1DE66E" wp14:editId="07777777">
                <wp:simplePos x="0" y="0"/>
                <wp:positionH relativeFrom="column">
                  <wp:posOffset>6090920</wp:posOffset>
                </wp:positionH>
                <wp:positionV relativeFrom="paragraph">
                  <wp:posOffset>1068070</wp:posOffset>
                </wp:positionV>
                <wp:extent cx="795020" cy="685165"/>
                <wp:effectExtent l="4445" t="1270" r="635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B378F" w14:textId="77777777" w:rsidR="00132422" w:rsidRDefault="0036372E">
                            <w:r w:rsidRPr="00132422">
                              <w:rPr>
                                <w:noProof/>
                              </w:rPr>
                              <w:drawing>
                                <wp:inline distT="0" distB="0" distL="0" distR="0" wp14:anchorId="0770A858" wp14:editId="07777777">
                                  <wp:extent cx="628650" cy="619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DE66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79.6pt;margin-top:84.1pt;width:62.6pt;height:53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" stroked="f">
                <v:textbox>
                  <w:txbxContent>
                    <w:p w14:paraId="02EB378F" w14:textId="77777777" w:rsidR="00132422" w:rsidRDefault="0036372E">
                      <w:r w:rsidRPr="00132422">
                        <w:rPr>
                          <w:noProof/>
                        </w:rPr>
                        <w:drawing>
                          <wp:inline distT="0" distB="0" distL="0" distR="0" wp14:anchorId="0770A858" wp14:editId="07777777">
                            <wp:extent cx="628650" cy="619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27517" w:rsidRPr="00553A23">
        <w:rPr>
          <w:b/>
          <w:sz w:val="26"/>
          <w:szCs w:val="26"/>
        </w:rPr>
        <w:t xml:space="preserve">Welcome </w:t>
      </w:r>
      <w:r w:rsidR="00227517" w:rsidRPr="00553A23">
        <w:rPr>
          <w:sz w:val="26"/>
          <w:szCs w:val="26"/>
        </w:rPr>
        <w:t>to your</w:t>
      </w:r>
      <w:r w:rsidR="0054007A" w:rsidRPr="00553A23">
        <w:rPr>
          <w:sz w:val="26"/>
          <w:szCs w:val="26"/>
        </w:rPr>
        <w:t xml:space="preserve"> last</w:t>
      </w:r>
      <w:r w:rsidR="004615DB" w:rsidRPr="00553A23">
        <w:rPr>
          <w:sz w:val="26"/>
          <w:szCs w:val="26"/>
        </w:rPr>
        <w:t xml:space="preserve"> year of middle school. </w:t>
      </w:r>
      <w:r w:rsidR="00227517" w:rsidRPr="00553A23">
        <w:rPr>
          <w:sz w:val="26"/>
          <w:szCs w:val="26"/>
        </w:rPr>
        <w:t xml:space="preserve">You are the leaders of the school now! </w:t>
      </w:r>
      <w:r w:rsidR="004615DB" w:rsidRPr="00553A23">
        <w:rPr>
          <w:sz w:val="26"/>
          <w:szCs w:val="26"/>
        </w:rPr>
        <w:t xml:space="preserve">Please be aware that your study habits are crucial to your success this year. </w:t>
      </w:r>
      <w:r w:rsidR="005A6CDE">
        <w:rPr>
          <w:sz w:val="26"/>
          <w:szCs w:val="26"/>
        </w:rPr>
        <w:t xml:space="preserve">This course is investigation based. Answers will never be given but explored. </w:t>
      </w:r>
      <w:r w:rsidR="00937DAA" w:rsidRPr="00937DAA">
        <w:rPr>
          <w:sz w:val="26"/>
          <w:szCs w:val="26"/>
        </w:rPr>
        <w:t xml:space="preserve">Albert Einstein once famously said </w:t>
      </w:r>
      <w:r w:rsidR="00937DAA" w:rsidRPr="00937DAA">
        <w:rPr>
          <w:i/>
          <w:iCs/>
          <w:sz w:val="26"/>
          <w:szCs w:val="26"/>
        </w:rPr>
        <w:t>“</w:t>
      </w:r>
      <w:r w:rsidR="00937DAA" w:rsidRPr="00937DAA">
        <w:rPr>
          <w:i/>
          <w:iCs/>
          <w:sz w:val="26"/>
          <w:szCs w:val="26"/>
          <w:u w:val="single"/>
        </w:rPr>
        <w:t>I never teach my pupils, I only provide the conditions in which they can learn.</w:t>
      </w:r>
      <w:r w:rsidR="00937DAA" w:rsidRPr="00937DAA">
        <w:rPr>
          <w:i/>
          <w:iCs/>
          <w:sz w:val="26"/>
          <w:szCs w:val="26"/>
        </w:rPr>
        <w:t xml:space="preserve">” </w:t>
      </w:r>
      <w:r w:rsidR="00937DAA" w:rsidRPr="00937DAA">
        <w:rPr>
          <w:sz w:val="26"/>
          <w:szCs w:val="26"/>
        </w:rPr>
        <w:t xml:space="preserve">This </w:t>
      </w:r>
      <w:r w:rsidR="00937DAA">
        <w:rPr>
          <w:sz w:val="26"/>
          <w:szCs w:val="26"/>
        </w:rPr>
        <w:t xml:space="preserve">quote best represents the teaching style in the discipline of science </w:t>
      </w:r>
      <w:r w:rsidR="00937DAA" w:rsidRPr="00937DAA">
        <w:rPr>
          <w:rFonts w:ascii="Segoe UI Emoji" w:eastAsia="Segoe UI Emoji" w:hAnsi="Segoe UI Emoji" w:cs="Segoe UI Emoji"/>
          <w:sz w:val="26"/>
          <w:szCs w:val="26"/>
        </w:rPr>
        <w:t>😊</w:t>
      </w:r>
      <w:r w:rsidR="00937DAA">
        <w:rPr>
          <w:rFonts w:ascii="Segoe UI Emoji" w:eastAsia="Segoe UI Emoji" w:hAnsi="Segoe UI Emoji" w:cs="Segoe UI Emoji"/>
          <w:sz w:val="26"/>
          <w:szCs w:val="26"/>
        </w:rPr>
        <w:t xml:space="preserve">! </w:t>
      </w:r>
      <w:r w:rsidR="004615DB" w:rsidRPr="00553A23">
        <w:rPr>
          <w:sz w:val="26"/>
          <w:szCs w:val="26"/>
        </w:rPr>
        <w:t xml:space="preserve">I hope this handout helps you become familiar with class procedures &amp; my expectations for a productive and effective learning experience. </w:t>
      </w:r>
    </w:p>
    <w:p w14:paraId="5A39BBE3" w14:textId="77777777" w:rsidR="004615DB" w:rsidRDefault="004615DB" w:rsidP="004615DB">
      <w:pPr>
        <w:rPr>
          <w:sz w:val="12"/>
          <w:szCs w:val="12"/>
        </w:rPr>
      </w:pPr>
    </w:p>
    <w:p w14:paraId="41C8F396" w14:textId="77777777" w:rsidR="00EC0F92" w:rsidRPr="003E27EF" w:rsidRDefault="00EC0F92" w:rsidP="004615DB">
      <w:pPr>
        <w:rPr>
          <w:sz w:val="12"/>
          <w:szCs w:val="12"/>
        </w:rPr>
      </w:pPr>
    </w:p>
    <w:p w14:paraId="48CE3E6B" w14:textId="77777777" w:rsidR="004615DB" w:rsidRPr="00D67428" w:rsidRDefault="00C50D05" w:rsidP="00C50D0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CLASSROOM EXPECTATIONS</w:t>
      </w:r>
      <w:r w:rsidR="004615DB" w:rsidRPr="00D67428">
        <w:rPr>
          <w:b/>
          <w:sz w:val="28"/>
          <w:szCs w:val="28"/>
          <w:u w:val="single"/>
        </w:rPr>
        <w:t>:</w:t>
      </w:r>
    </w:p>
    <w:p w14:paraId="66F3F8FE" w14:textId="77777777" w:rsidR="004615DB" w:rsidRPr="008602F3" w:rsidRDefault="004615DB" w:rsidP="004615DB">
      <w:pPr>
        <w:rPr>
          <w:b/>
          <w:i/>
        </w:rPr>
      </w:pPr>
      <w:r w:rsidRPr="008602F3">
        <w:rPr>
          <w:b/>
          <w:i/>
        </w:rPr>
        <w:t>***</w:t>
      </w:r>
      <w:proofErr w:type="gramStart"/>
      <w:r w:rsidRPr="008602F3">
        <w:rPr>
          <w:b/>
          <w:i/>
        </w:rPr>
        <w:t>In order to</w:t>
      </w:r>
      <w:proofErr w:type="gramEnd"/>
      <w:r w:rsidRPr="008602F3">
        <w:rPr>
          <w:b/>
          <w:i/>
        </w:rPr>
        <w:t xml:space="preserve"> achieve our </w:t>
      </w:r>
      <w:r w:rsidR="00DE3FF4" w:rsidRPr="008602F3">
        <w:rPr>
          <w:b/>
          <w:i/>
        </w:rPr>
        <w:t>goals,</w:t>
      </w:r>
      <w:r w:rsidRPr="008602F3">
        <w:rPr>
          <w:b/>
          <w:i/>
        </w:rPr>
        <w:t xml:space="preserve"> we must cooperate and work together. </w:t>
      </w:r>
    </w:p>
    <w:p w14:paraId="562ADC18" w14:textId="77777777" w:rsidR="00136614" w:rsidRDefault="004615DB" w:rsidP="004615DB">
      <w:pPr>
        <w:numPr>
          <w:ilvl w:val="0"/>
          <w:numId w:val="15"/>
        </w:numPr>
        <w:rPr>
          <w:b/>
        </w:rPr>
      </w:pPr>
      <w:r w:rsidRPr="008602F3">
        <w:rPr>
          <w:b/>
        </w:rPr>
        <w:t>Class work begins as soon as you enter the room.</w:t>
      </w:r>
    </w:p>
    <w:p w14:paraId="1ACB965C" w14:textId="77777777" w:rsidR="00136614" w:rsidRDefault="004615DB" w:rsidP="004615DB">
      <w:pPr>
        <w:numPr>
          <w:ilvl w:val="0"/>
          <w:numId w:val="15"/>
        </w:numPr>
        <w:rPr>
          <w:b/>
        </w:rPr>
      </w:pPr>
      <w:r w:rsidRPr="00136614">
        <w:rPr>
          <w:b/>
        </w:rPr>
        <w:t xml:space="preserve">When the tardy bell rings, you are to be in your seat </w:t>
      </w:r>
      <w:r w:rsidR="00227517" w:rsidRPr="00136614">
        <w:rPr>
          <w:b/>
        </w:rPr>
        <w:t xml:space="preserve">completing the </w:t>
      </w:r>
      <w:r w:rsidR="003C2F25" w:rsidRPr="00136614">
        <w:rPr>
          <w:b/>
        </w:rPr>
        <w:t>Do-Now</w:t>
      </w:r>
      <w:r w:rsidR="00227517" w:rsidRPr="00136614">
        <w:rPr>
          <w:b/>
        </w:rPr>
        <w:t xml:space="preserve"> assignment</w:t>
      </w:r>
      <w:r w:rsidR="0054007A" w:rsidRPr="00136614">
        <w:rPr>
          <w:b/>
        </w:rPr>
        <w:t>.</w:t>
      </w:r>
      <w:r w:rsidR="00C10F73" w:rsidRPr="00136614">
        <w:rPr>
          <w:b/>
        </w:rPr>
        <w:t xml:space="preserve"> </w:t>
      </w:r>
    </w:p>
    <w:p w14:paraId="6C2ECE58" w14:textId="77777777" w:rsidR="00136614" w:rsidRDefault="00B957C9" w:rsidP="004615DB">
      <w:pPr>
        <w:numPr>
          <w:ilvl w:val="0"/>
          <w:numId w:val="15"/>
        </w:numPr>
        <w:rPr>
          <w:b/>
        </w:rPr>
      </w:pPr>
      <w:r w:rsidRPr="00136614">
        <w:rPr>
          <w:b/>
        </w:rPr>
        <w:t xml:space="preserve">Your Do-Now </w:t>
      </w:r>
      <w:r w:rsidR="00B87602">
        <w:rPr>
          <w:b/>
        </w:rPr>
        <w:t>is timed</w:t>
      </w:r>
      <w:r w:rsidR="00C10F73" w:rsidRPr="00136614">
        <w:rPr>
          <w:b/>
        </w:rPr>
        <w:t xml:space="preserve"> and must be </w:t>
      </w:r>
      <w:r w:rsidR="00C10F73" w:rsidRPr="00136614">
        <w:rPr>
          <w:b/>
          <w:u w:val="single"/>
        </w:rPr>
        <w:t xml:space="preserve">COMPLETED ONCE TIMER GOES OFF. </w:t>
      </w:r>
    </w:p>
    <w:p w14:paraId="467BDCCA" w14:textId="77777777" w:rsidR="00913EE1" w:rsidRPr="00913EE1" w:rsidRDefault="00500EA8" w:rsidP="00500EA8">
      <w:pPr>
        <w:numPr>
          <w:ilvl w:val="0"/>
          <w:numId w:val="15"/>
        </w:numPr>
      </w:pPr>
      <w:r>
        <w:rPr>
          <w:b/>
        </w:rPr>
        <w:t xml:space="preserve">Classroom Communication is expected to remain at a voice level 1 (close to a whisper) unless presenting to the class. </w:t>
      </w:r>
    </w:p>
    <w:p w14:paraId="05371F7E" w14:textId="77777777" w:rsidR="00136614" w:rsidRDefault="00EE0C89" w:rsidP="004615DB">
      <w:pPr>
        <w:numPr>
          <w:ilvl w:val="0"/>
          <w:numId w:val="15"/>
        </w:numPr>
        <w:rPr>
          <w:b/>
        </w:rPr>
      </w:pPr>
      <w:r>
        <w:rPr>
          <w:b/>
        </w:rPr>
        <w:t xml:space="preserve">You MUST bring charged district issued laptop along with charger DAILY. </w:t>
      </w:r>
    </w:p>
    <w:p w14:paraId="51FCEB38" w14:textId="77777777" w:rsidR="00B87602" w:rsidRDefault="00B87602" w:rsidP="004615DB">
      <w:pPr>
        <w:numPr>
          <w:ilvl w:val="0"/>
          <w:numId w:val="15"/>
        </w:numPr>
        <w:rPr>
          <w:b/>
        </w:rPr>
      </w:pPr>
      <w:r>
        <w:rPr>
          <w:b/>
        </w:rPr>
        <w:t xml:space="preserve">Packing up supplies and walking towards the door to exit should </w:t>
      </w:r>
      <w:r w:rsidRPr="00B87602">
        <w:rPr>
          <w:b/>
          <w:u w:val="single"/>
        </w:rPr>
        <w:t>ONLY</w:t>
      </w:r>
      <w:r>
        <w:rPr>
          <w:b/>
        </w:rPr>
        <w:t xml:space="preserve"> take place </w:t>
      </w:r>
      <w:r w:rsidRPr="00B87602">
        <w:rPr>
          <w:b/>
          <w:u w:val="single"/>
        </w:rPr>
        <w:t>AFTER</w:t>
      </w:r>
      <w:r w:rsidR="00AA7FAE">
        <w:rPr>
          <w:b/>
        </w:rPr>
        <w:t xml:space="preserve"> instructions</w:t>
      </w:r>
      <w:r>
        <w:rPr>
          <w:b/>
        </w:rPr>
        <w:t xml:space="preserve"> to pack up are given by the teacher. </w:t>
      </w:r>
    </w:p>
    <w:p w14:paraId="0A33FBE7" w14:textId="77777777" w:rsidR="00D52176" w:rsidRDefault="00747403" w:rsidP="009003CB">
      <w:pPr>
        <w:numPr>
          <w:ilvl w:val="0"/>
          <w:numId w:val="15"/>
        </w:numPr>
        <w:rPr>
          <w:b/>
        </w:rPr>
      </w:pPr>
      <w:r w:rsidRPr="00D52176">
        <w:rPr>
          <w:b/>
        </w:rPr>
        <w:t>Use all technology, apps, and programs appropriately by fo</w:t>
      </w:r>
      <w:r w:rsidR="003E27EF" w:rsidRPr="00D52176">
        <w:rPr>
          <w:b/>
        </w:rPr>
        <w:t>llowing my teacher’s directions</w:t>
      </w:r>
      <w:r w:rsidR="00D52176">
        <w:rPr>
          <w:b/>
        </w:rPr>
        <w:t>.</w:t>
      </w:r>
    </w:p>
    <w:p w14:paraId="05ADD062" w14:textId="77777777" w:rsidR="00136614" w:rsidRPr="00D52176" w:rsidRDefault="00F77190" w:rsidP="009003CB">
      <w:pPr>
        <w:numPr>
          <w:ilvl w:val="0"/>
          <w:numId w:val="15"/>
        </w:numPr>
        <w:rPr>
          <w:b/>
        </w:rPr>
      </w:pPr>
      <w:r w:rsidRPr="00271D5F">
        <w:rPr>
          <w:bCs/>
        </w:rPr>
        <w:t xml:space="preserve">Interactive notebook (INB) for science will contain </w:t>
      </w:r>
      <w:r w:rsidR="00B87602" w:rsidRPr="00271D5F">
        <w:rPr>
          <w:bCs/>
        </w:rPr>
        <w:t>some assignments, resources, etc.</w:t>
      </w:r>
      <w:r w:rsidR="003C7F1E" w:rsidRPr="00271D5F">
        <w:rPr>
          <w:bCs/>
        </w:rPr>
        <w:t xml:space="preserve"> </w:t>
      </w:r>
      <w:r w:rsidR="00B4259B">
        <w:rPr>
          <w:b/>
        </w:rPr>
        <w:t>NOTEBOOKS ARE TO BE BROUGHT TO CLASS EVERY DAY!</w:t>
      </w:r>
    </w:p>
    <w:p w14:paraId="7F094C38" w14:textId="77777777" w:rsidR="00136614" w:rsidRDefault="00ED3FF0" w:rsidP="004615DB">
      <w:pPr>
        <w:numPr>
          <w:ilvl w:val="0"/>
          <w:numId w:val="15"/>
        </w:numPr>
        <w:rPr>
          <w:b/>
        </w:rPr>
      </w:pPr>
      <w:r w:rsidRPr="00136614">
        <w:rPr>
          <w:b/>
        </w:rPr>
        <w:t xml:space="preserve">Hall passes are for emergencies only; </w:t>
      </w:r>
      <w:r w:rsidR="00B87602" w:rsidRPr="00271D5F">
        <w:rPr>
          <w:bCs/>
        </w:rPr>
        <w:t>take care of personal needs</w:t>
      </w:r>
      <w:r w:rsidRPr="00271D5F">
        <w:rPr>
          <w:bCs/>
        </w:rPr>
        <w:t xml:space="preserve"> between classes</w:t>
      </w:r>
      <w:r w:rsidRPr="00136614">
        <w:rPr>
          <w:b/>
        </w:rPr>
        <w:t>.</w:t>
      </w:r>
      <w:r w:rsidR="00EE0C89">
        <w:rPr>
          <w:b/>
        </w:rPr>
        <w:t xml:space="preserve"> </w:t>
      </w:r>
    </w:p>
    <w:p w14:paraId="3EB8AEB4" w14:textId="77777777" w:rsidR="00EE0C89" w:rsidRPr="00EE0C89" w:rsidRDefault="00EE0C89" w:rsidP="00EE0C89">
      <w:pPr>
        <w:numPr>
          <w:ilvl w:val="0"/>
          <w:numId w:val="25"/>
        </w:numPr>
        <w:rPr>
          <w:b/>
          <w:sz w:val="32"/>
          <w:szCs w:val="32"/>
        </w:rPr>
      </w:pPr>
      <w:r>
        <w:rPr>
          <w:color w:val="1F1F1F"/>
          <w:shd w:val="clear" w:color="auto" w:fill="FFFFFF"/>
        </w:rPr>
        <w:t xml:space="preserve">EMERGENCY: </w:t>
      </w:r>
      <w:r w:rsidRPr="00EE0C89">
        <w:rPr>
          <w:color w:val="1F1F1F"/>
          <w:shd w:val="clear" w:color="auto" w:fill="FFFFFF"/>
        </w:rPr>
        <w:t xml:space="preserve">a serious, unexpected, and dangerous situation </w:t>
      </w:r>
      <w:r w:rsidR="00D13B21">
        <w:rPr>
          <w:color w:val="1F1F1F"/>
          <w:shd w:val="clear" w:color="auto" w:fill="FFFFFF"/>
        </w:rPr>
        <w:t>that is a safety or health risk</w:t>
      </w:r>
      <w:r w:rsidRPr="00EE0C89">
        <w:rPr>
          <w:color w:val="1F1F1F"/>
          <w:shd w:val="clear" w:color="auto" w:fill="FFFFFF"/>
        </w:rPr>
        <w:t>.</w:t>
      </w:r>
    </w:p>
    <w:p w14:paraId="23B11F1B" w14:textId="77777777" w:rsidR="00136614" w:rsidRPr="001C12FB" w:rsidRDefault="00136614" w:rsidP="001C12FB">
      <w:pPr>
        <w:numPr>
          <w:ilvl w:val="0"/>
          <w:numId w:val="15"/>
        </w:numPr>
        <w:rPr>
          <w:bCs/>
        </w:rPr>
      </w:pPr>
      <w:r w:rsidRPr="00136614">
        <w:rPr>
          <w:b/>
          <w:bCs/>
        </w:rPr>
        <w:t>No Cell Phones</w:t>
      </w:r>
      <w:r w:rsidR="00295B3E">
        <w:rPr>
          <w:b/>
          <w:bCs/>
        </w:rPr>
        <w:t xml:space="preserve"> </w:t>
      </w:r>
      <w:r w:rsidR="001C12FB">
        <w:rPr>
          <w:b/>
          <w:bCs/>
        </w:rPr>
        <w:t xml:space="preserve">or Headphones are permitted </w:t>
      </w:r>
      <w:r w:rsidR="001C12FB" w:rsidRPr="001C12FB">
        <w:rPr>
          <w:b/>
          <w:bCs/>
        </w:rPr>
        <w:t>at any time during the school day, from 8:55 – 4:10.</w:t>
      </w:r>
    </w:p>
    <w:p w14:paraId="3757E7CE" w14:textId="77777777" w:rsidR="00136614" w:rsidRDefault="001C12FB" w:rsidP="00136614">
      <w:pPr>
        <w:numPr>
          <w:ilvl w:val="0"/>
          <w:numId w:val="16"/>
        </w:numPr>
      </w:pPr>
      <w:r>
        <w:t xml:space="preserve">Any phones visible, ringing, </w:t>
      </w:r>
      <w:r w:rsidR="00A07933">
        <w:t xml:space="preserve">or in the pocket of pants/jackets </w:t>
      </w:r>
      <w:r w:rsidR="00136614" w:rsidRPr="00136614">
        <w:t>will be taken up by the teacher</w:t>
      </w:r>
      <w:r w:rsidR="005F06BB">
        <w:t xml:space="preserve"> even on the first offense. In addition to phone take up, c</w:t>
      </w:r>
      <w:r w:rsidR="00136614" w:rsidRPr="00136614">
        <w:t>onsequences for cell phone</w:t>
      </w:r>
      <w:r>
        <w:t>s</w:t>
      </w:r>
      <w:r w:rsidR="00136614" w:rsidRPr="00136614">
        <w:t xml:space="preserve"> in class is as follows: </w:t>
      </w:r>
    </w:p>
    <w:tbl>
      <w:tblPr>
        <w:tblpPr w:leftFromText="180" w:rightFromText="180" w:vertAnchor="text" w:horzAnchor="margin" w:tblpXSpec="center" w:tblpY="82"/>
        <w:tblW w:w="11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800"/>
        <w:gridCol w:w="3780"/>
        <w:gridCol w:w="4256"/>
      </w:tblGrid>
      <w:tr w:rsidR="005F06BB" w14:paraId="21002D51" w14:textId="77777777" w:rsidTr="00937DAA">
        <w:trPr>
          <w:trHeight w:val="890"/>
        </w:trPr>
        <w:tc>
          <w:tcPr>
            <w:tcW w:w="1728" w:type="dxa"/>
            <w:shd w:val="clear" w:color="auto" w:fill="auto"/>
            <w:vAlign w:val="center"/>
          </w:tcPr>
          <w:p w14:paraId="40F8D6A2" w14:textId="77777777" w:rsidR="005F06BB" w:rsidRPr="0017541F" w:rsidRDefault="005F06BB" w:rsidP="0017541F">
            <w:pPr>
              <w:jc w:val="center"/>
              <w:rPr>
                <w:b/>
                <w:bCs/>
              </w:rPr>
            </w:pPr>
            <w:r w:rsidRPr="0017541F">
              <w:rPr>
                <w:b/>
                <w:bCs/>
                <w:sz w:val="36"/>
                <w:szCs w:val="36"/>
              </w:rPr>
              <w:t>1</w:t>
            </w:r>
            <w:r w:rsidRPr="0017541F">
              <w:rPr>
                <w:b/>
                <w:bCs/>
                <w:sz w:val="36"/>
                <w:szCs w:val="36"/>
                <w:vertAlign w:val="superscript"/>
              </w:rPr>
              <w:t xml:space="preserve">st </w:t>
            </w:r>
            <w:r w:rsidRPr="0017541F">
              <w:rPr>
                <w:b/>
                <w:bCs/>
              </w:rPr>
              <w:t xml:space="preserve">= </w:t>
            </w:r>
            <w:r w:rsidRPr="0001599C">
              <w:t>Parent Contact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523471" w14:textId="77777777" w:rsidR="005F06BB" w:rsidRPr="0017541F" w:rsidRDefault="005F06BB" w:rsidP="0017541F">
            <w:pPr>
              <w:jc w:val="center"/>
              <w:rPr>
                <w:b/>
                <w:bCs/>
              </w:rPr>
            </w:pPr>
            <w:r w:rsidRPr="0017541F">
              <w:rPr>
                <w:b/>
                <w:bCs/>
                <w:sz w:val="36"/>
                <w:szCs w:val="36"/>
              </w:rPr>
              <w:t>2</w:t>
            </w:r>
            <w:r w:rsidRPr="0017541F">
              <w:rPr>
                <w:b/>
                <w:bCs/>
                <w:sz w:val="36"/>
                <w:szCs w:val="36"/>
                <w:vertAlign w:val="superscript"/>
              </w:rPr>
              <w:t xml:space="preserve">nd </w:t>
            </w:r>
            <w:r w:rsidRPr="0017541F">
              <w:rPr>
                <w:b/>
                <w:bCs/>
              </w:rPr>
              <w:t xml:space="preserve">= </w:t>
            </w:r>
            <w:r w:rsidRPr="0001599C">
              <w:t>Parent Contact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CD6FAEF" w14:textId="77777777" w:rsidR="005F06BB" w:rsidRPr="0017541F" w:rsidRDefault="005F06BB" w:rsidP="0017541F">
            <w:pPr>
              <w:jc w:val="center"/>
              <w:rPr>
                <w:b/>
                <w:bCs/>
              </w:rPr>
            </w:pPr>
            <w:r w:rsidRPr="0017541F">
              <w:rPr>
                <w:b/>
                <w:bCs/>
                <w:sz w:val="36"/>
                <w:szCs w:val="36"/>
              </w:rPr>
              <w:t>3</w:t>
            </w:r>
            <w:r w:rsidRPr="0017541F">
              <w:rPr>
                <w:b/>
                <w:bCs/>
                <w:sz w:val="36"/>
                <w:szCs w:val="36"/>
                <w:vertAlign w:val="superscript"/>
              </w:rPr>
              <w:t xml:space="preserve">rd </w:t>
            </w:r>
            <w:r w:rsidRPr="0017541F">
              <w:rPr>
                <w:b/>
                <w:bCs/>
              </w:rPr>
              <w:t xml:space="preserve">= </w:t>
            </w:r>
            <w:r w:rsidRPr="0001599C">
              <w:t>Conference with Admin</w:t>
            </w:r>
            <w:r w:rsidR="0001599C" w:rsidRPr="0001599C">
              <w:t xml:space="preserve"> &amp; DO NOT bring to school again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257DC5A7" w14:textId="77777777" w:rsidR="005F06BB" w:rsidRDefault="005F06BB" w:rsidP="0017541F">
            <w:pPr>
              <w:jc w:val="center"/>
            </w:pPr>
            <w:r w:rsidRPr="0017541F">
              <w:rPr>
                <w:b/>
                <w:bCs/>
                <w:sz w:val="36"/>
                <w:szCs w:val="36"/>
              </w:rPr>
              <w:t>4</w:t>
            </w:r>
            <w:r w:rsidRPr="0017541F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Pr="0017541F">
              <w:rPr>
                <w:b/>
                <w:bCs/>
              </w:rPr>
              <w:t xml:space="preserve"> = </w:t>
            </w:r>
            <w:r w:rsidRPr="0001599C">
              <w:t>Conference with Parent &amp; Admin</w:t>
            </w:r>
            <w:r w:rsidR="0001599C" w:rsidRPr="0001599C">
              <w:t xml:space="preserve"> &amp; sign a device agreement contract</w:t>
            </w:r>
          </w:p>
          <w:p w14:paraId="72A3D3EC" w14:textId="77777777" w:rsidR="0001599C" w:rsidRPr="0017541F" w:rsidRDefault="0001599C" w:rsidP="0017541F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</w:tbl>
    <w:p w14:paraId="207CCF61" w14:textId="77777777" w:rsidR="006F52F7" w:rsidRPr="00F35FAA" w:rsidRDefault="00CC44EB" w:rsidP="00920767">
      <w:pPr>
        <w:rPr>
          <w:sz w:val="20"/>
          <w:szCs w:val="20"/>
        </w:rPr>
      </w:pPr>
      <w:r>
        <w:t xml:space="preserve">     </w:t>
      </w:r>
    </w:p>
    <w:p w14:paraId="5460A6EB" w14:textId="77777777" w:rsidR="00920767" w:rsidRPr="00920767" w:rsidRDefault="00920767" w:rsidP="00920767">
      <w:pPr>
        <w:rPr>
          <w:b/>
          <w:bCs/>
          <w:sz w:val="28"/>
          <w:szCs w:val="28"/>
          <w:u w:val="single"/>
        </w:rPr>
      </w:pPr>
      <w:r w:rsidRPr="00920767">
        <w:rPr>
          <w:b/>
          <w:bCs/>
          <w:sz w:val="28"/>
          <w:szCs w:val="28"/>
          <w:u w:val="single"/>
        </w:rPr>
        <w:t>Procedures:</w:t>
      </w:r>
    </w:p>
    <w:p w14:paraId="21785378" w14:textId="77777777" w:rsidR="00920767" w:rsidRPr="00735091" w:rsidRDefault="00920767" w:rsidP="00920767">
      <w:pPr>
        <w:numPr>
          <w:ilvl w:val="0"/>
          <w:numId w:val="9"/>
        </w:numPr>
      </w:pPr>
      <w:r w:rsidRPr="00735091">
        <w:rPr>
          <w:b/>
        </w:rPr>
        <w:t xml:space="preserve">Dismissal- </w:t>
      </w:r>
      <w:r w:rsidRPr="00735091">
        <w:t xml:space="preserve">The bell doesn't dismiss class, the teacher does. Once dismissed stand up, push chairs in, pick up trash and other belongings, and </w:t>
      </w:r>
      <w:r w:rsidR="00937DAA">
        <w:t>stand behind your chair</w:t>
      </w:r>
      <w:r w:rsidRPr="00735091">
        <w:t>.</w:t>
      </w:r>
    </w:p>
    <w:p w14:paraId="6E36A9CA" w14:textId="77777777" w:rsidR="00920767" w:rsidRPr="00735091" w:rsidRDefault="00920767" w:rsidP="00920767">
      <w:pPr>
        <w:numPr>
          <w:ilvl w:val="0"/>
          <w:numId w:val="9"/>
        </w:numPr>
        <w:rPr>
          <w:b/>
        </w:rPr>
      </w:pPr>
      <w:r w:rsidRPr="00735091">
        <w:rPr>
          <w:b/>
        </w:rPr>
        <w:t xml:space="preserve">Substitute Days- </w:t>
      </w:r>
      <w:r w:rsidR="003C7F1E">
        <w:t>Treat Subs like guests. </w:t>
      </w:r>
      <w:r w:rsidRPr="00735091">
        <w:t xml:space="preserve">You should NOT be disrespectful, extra talkative, nor sit in an unassigned seat when a substitute or someone other than the teacher is present.  </w:t>
      </w:r>
    </w:p>
    <w:p w14:paraId="398C086D" w14:textId="77777777" w:rsidR="003C2F25" w:rsidRPr="003C2F25" w:rsidRDefault="00920767" w:rsidP="00111D54">
      <w:pPr>
        <w:numPr>
          <w:ilvl w:val="0"/>
          <w:numId w:val="9"/>
        </w:numPr>
        <w:rPr>
          <w:b/>
        </w:rPr>
      </w:pPr>
      <w:r w:rsidRPr="003C2F25">
        <w:rPr>
          <w:b/>
        </w:rPr>
        <w:t xml:space="preserve">Classroom </w:t>
      </w:r>
      <w:r w:rsidR="00B4259B">
        <w:rPr>
          <w:b/>
        </w:rPr>
        <w:t>V</w:t>
      </w:r>
      <w:r w:rsidRPr="003C2F25">
        <w:rPr>
          <w:b/>
        </w:rPr>
        <w:t>isitors</w:t>
      </w:r>
      <w:r w:rsidR="00601A05">
        <w:rPr>
          <w:b/>
        </w:rPr>
        <w:t xml:space="preserve"> &amp; Intercom</w:t>
      </w:r>
      <w:r w:rsidRPr="003C2F25">
        <w:rPr>
          <w:b/>
        </w:rPr>
        <w:t xml:space="preserve">- </w:t>
      </w:r>
      <w:r w:rsidRPr="00735091">
        <w:t xml:space="preserve">whenever someone enters the classroom, </w:t>
      </w:r>
      <w:r w:rsidRPr="003C2F25">
        <w:rPr>
          <w:b/>
        </w:rPr>
        <w:t>DO NOT</w:t>
      </w:r>
      <w:r w:rsidR="00A07933">
        <w:t xml:space="preserve"> speak out of turn or open the door for visitors without permission unless an administrator is at the door. </w:t>
      </w:r>
    </w:p>
    <w:p w14:paraId="0D953884" w14:textId="77777777" w:rsidR="00920767" w:rsidRPr="00735091" w:rsidRDefault="003C2F25" w:rsidP="00920767">
      <w:pPr>
        <w:numPr>
          <w:ilvl w:val="0"/>
          <w:numId w:val="9"/>
        </w:numPr>
        <w:rPr>
          <w:b/>
        </w:rPr>
      </w:pPr>
      <w:r>
        <w:rPr>
          <w:b/>
        </w:rPr>
        <w:t>Turning in Work</w:t>
      </w:r>
      <w:r w:rsidR="00920767" w:rsidRPr="00735091">
        <w:rPr>
          <w:b/>
        </w:rPr>
        <w:t xml:space="preserve">- </w:t>
      </w:r>
      <w:r w:rsidR="00CF7DA2">
        <w:t>Follow</w:t>
      </w:r>
      <w:r w:rsidR="00B957C9" w:rsidRPr="00735091">
        <w:t xml:space="preserve"> teacher </w:t>
      </w:r>
      <w:r w:rsidR="00CF7DA2">
        <w:t xml:space="preserve">instructions for when and where to turn in all assignments. </w:t>
      </w:r>
    </w:p>
    <w:p w14:paraId="6C8734B8" w14:textId="77777777" w:rsidR="00A07933" w:rsidRDefault="00920767" w:rsidP="00132422">
      <w:pPr>
        <w:numPr>
          <w:ilvl w:val="0"/>
          <w:numId w:val="9"/>
        </w:numPr>
      </w:pPr>
      <w:r w:rsidRPr="00A07933">
        <w:rPr>
          <w:b/>
        </w:rPr>
        <w:t>If you finish your work early</w:t>
      </w:r>
      <w:r w:rsidR="00B957C9" w:rsidRPr="00A07933">
        <w:rPr>
          <w:b/>
        </w:rPr>
        <w:t xml:space="preserve"> - </w:t>
      </w:r>
      <w:r w:rsidRPr="00735091">
        <w:t>p</w:t>
      </w:r>
      <w:r w:rsidR="00A07933">
        <w:t xml:space="preserve">roceed to the next assignment. The projector in class will always display a “Done Early” box with </w:t>
      </w:r>
      <w:r w:rsidR="00B90B7F">
        <w:t xml:space="preserve">instructions to engage in “bell to bell” learning. </w:t>
      </w:r>
    </w:p>
    <w:p w14:paraId="08583AB6" w14:textId="77777777" w:rsidR="00926D9C" w:rsidRDefault="00920767" w:rsidP="00D672E1">
      <w:pPr>
        <w:numPr>
          <w:ilvl w:val="0"/>
          <w:numId w:val="9"/>
        </w:numPr>
      </w:pPr>
      <w:r w:rsidRPr="00A07933">
        <w:rPr>
          <w:b/>
        </w:rPr>
        <w:t xml:space="preserve">Supplies- </w:t>
      </w:r>
      <w:r w:rsidR="003C7F1E">
        <w:t>Come prepared with</w:t>
      </w:r>
      <w:r w:rsidR="0060737A">
        <w:t xml:space="preserve"> basic supplies </w:t>
      </w:r>
      <w:r w:rsidR="003C7F1E">
        <w:t xml:space="preserve">including color pencils or markers. We will require color </w:t>
      </w:r>
      <w:r w:rsidR="00553A23">
        <w:t xml:space="preserve">often on </w:t>
      </w:r>
      <w:r w:rsidR="001972CA">
        <w:t xml:space="preserve">many </w:t>
      </w:r>
      <w:r w:rsidR="00553A23">
        <w:t>assignments and projects</w:t>
      </w:r>
      <w:r w:rsidR="00EE0C89">
        <w:t>.</w:t>
      </w:r>
      <w:r w:rsidR="00D672E1">
        <w:t xml:space="preserve"> A </w:t>
      </w:r>
      <w:r w:rsidR="001972CA">
        <w:t xml:space="preserve">few emergency sets of supplies because things happen. </w:t>
      </w:r>
    </w:p>
    <w:p w14:paraId="46E132F8" w14:textId="77777777" w:rsidR="00B957C9" w:rsidRPr="00735091" w:rsidRDefault="001972CA" w:rsidP="00B957C9">
      <w:pPr>
        <w:numPr>
          <w:ilvl w:val="1"/>
          <w:numId w:val="9"/>
        </w:numPr>
      </w:pPr>
      <w:r>
        <w:t xml:space="preserve">Daily need to borrow basic supplies will result </w:t>
      </w:r>
      <w:r w:rsidR="00926D9C">
        <w:t xml:space="preserve">in a conference and possible parent communication. </w:t>
      </w:r>
    </w:p>
    <w:p w14:paraId="0D0B940D" w14:textId="77777777" w:rsidR="005262C3" w:rsidRPr="00553A23" w:rsidRDefault="005262C3" w:rsidP="00802C5F">
      <w:pPr>
        <w:rPr>
          <w:b/>
          <w:sz w:val="12"/>
          <w:szCs w:val="12"/>
          <w:u w:val="single"/>
        </w:rPr>
      </w:pPr>
    </w:p>
    <w:p w14:paraId="7460931B" w14:textId="77777777" w:rsidR="00802C5F" w:rsidRPr="00937DAA" w:rsidRDefault="00802C5F" w:rsidP="00802C5F">
      <w:pPr>
        <w:rPr>
          <w:b/>
        </w:rPr>
      </w:pPr>
      <w:r w:rsidRPr="00937DAA">
        <w:rPr>
          <w:b/>
          <w:u w:val="single"/>
        </w:rPr>
        <w:t>SIX SOCIAL SKILLS:</w:t>
      </w:r>
      <w:r w:rsidRPr="00937DAA">
        <w:rPr>
          <w:b/>
        </w:rPr>
        <w:t xml:space="preserve"> The following behaviors are expected from you and </w:t>
      </w:r>
      <w:proofErr w:type="gramStart"/>
      <w:r w:rsidRPr="00937DAA">
        <w:rPr>
          <w:b/>
        </w:rPr>
        <w:t>myself</w:t>
      </w:r>
      <w:proofErr w:type="gramEnd"/>
      <w:r w:rsidRPr="00937DAA">
        <w:rPr>
          <w:b/>
        </w:rPr>
        <w:t xml:space="preserve"> to ensure your success this year and maintain a respectful classroom culture. </w:t>
      </w:r>
    </w:p>
    <w:p w14:paraId="0E27B00A" w14:textId="77777777" w:rsidR="00A07933" w:rsidRPr="00A07933" w:rsidRDefault="00A07933" w:rsidP="00A07933">
      <w:pPr>
        <w:ind w:left="360"/>
        <w:rPr>
          <w:b/>
        </w:rPr>
      </w:pPr>
    </w:p>
    <w:tbl>
      <w:tblPr>
        <w:tblW w:w="115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3690"/>
        <w:gridCol w:w="3960"/>
      </w:tblGrid>
      <w:tr w:rsidR="008376F9" w:rsidRPr="00483929" w14:paraId="615019D6" w14:textId="77777777" w:rsidTr="00D52176">
        <w:trPr>
          <w:trHeight w:val="440"/>
        </w:trPr>
        <w:tc>
          <w:tcPr>
            <w:tcW w:w="3870" w:type="dxa"/>
            <w:tcBorders>
              <w:bottom w:val="nil"/>
            </w:tcBorders>
            <w:shd w:val="clear" w:color="auto" w:fill="auto"/>
          </w:tcPr>
          <w:p w14:paraId="604BD3D4" w14:textId="77777777" w:rsidR="008376F9" w:rsidRPr="00F12764" w:rsidRDefault="008376F9" w:rsidP="009003CB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F12764">
              <w:rPr>
                <w:rFonts w:ascii="Comic Sans MS" w:hAnsi="Comic Sans MS"/>
                <w:b/>
                <w:sz w:val="22"/>
                <w:szCs w:val="22"/>
              </w:rPr>
              <w:t>FOLLOW INSTRUCTIONS</w:t>
            </w:r>
          </w:p>
        </w:tc>
        <w:tc>
          <w:tcPr>
            <w:tcW w:w="3690" w:type="dxa"/>
            <w:tcBorders>
              <w:bottom w:val="nil"/>
            </w:tcBorders>
            <w:shd w:val="clear" w:color="auto" w:fill="auto"/>
          </w:tcPr>
          <w:p w14:paraId="2A700712" w14:textId="77777777" w:rsidR="008376F9" w:rsidRPr="00F12764" w:rsidRDefault="008376F9" w:rsidP="009003CB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F12764">
              <w:rPr>
                <w:rFonts w:ascii="Comic Sans MS" w:hAnsi="Comic Sans MS"/>
                <w:b/>
                <w:sz w:val="22"/>
                <w:szCs w:val="22"/>
              </w:rPr>
              <w:t>PAY ATTENTION</w:t>
            </w:r>
          </w:p>
        </w:tc>
        <w:tc>
          <w:tcPr>
            <w:tcW w:w="3960" w:type="dxa"/>
            <w:tcBorders>
              <w:bottom w:val="nil"/>
            </w:tcBorders>
            <w:shd w:val="clear" w:color="auto" w:fill="auto"/>
          </w:tcPr>
          <w:p w14:paraId="5E87ED72" w14:textId="77777777" w:rsidR="008376F9" w:rsidRPr="00F12764" w:rsidRDefault="008376F9" w:rsidP="009003CB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F12764">
              <w:rPr>
                <w:rFonts w:ascii="Comic Sans MS" w:hAnsi="Comic Sans MS"/>
                <w:b/>
                <w:sz w:val="22"/>
                <w:szCs w:val="22"/>
              </w:rPr>
              <w:t>ASK PERMISSION</w:t>
            </w:r>
          </w:p>
        </w:tc>
      </w:tr>
      <w:tr w:rsidR="008376F9" w:rsidRPr="00483929" w14:paraId="787D09F8" w14:textId="77777777" w:rsidTr="00F12764">
        <w:trPr>
          <w:trHeight w:val="1071"/>
        </w:trPr>
        <w:tc>
          <w:tcPr>
            <w:tcW w:w="3870" w:type="dxa"/>
            <w:tcBorders>
              <w:top w:val="nil"/>
            </w:tcBorders>
            <w:shd w:val="clear" w:color="auto" w:fill="auto"/>
          </w:tcPr>
          <w:p w14:paraId="606A9A3A" w14:textId="77777777" w:rsidR="008376F9" w:rsidRPr="00F12764" w:rsidRDefault="008376F9" w:rsidP="009003CB">
            <w:pPr>
              <w:numPr>
                <w:ilvl w:val="0"/>
                <w:numId w:val="3"/>
              </w:numPr>
              <w:rPr>
                <w:rFonts w:ascii="Comic Sans MS" w:hAnsi="Comic Sans MS"/>
                <w:sz w:val="22"/>
                <w:szCs w:val="22"/>
              </w:rPr>
            </w:pPr>
            <w:r w:rsidRPr="00F12764">
              <w:rPr>
                <w:rFonts w:ascii="Comic Sans MS" w:hAnsi="Comic Sans MS"/>
                <w:sz w:val="22"/>
                <w:szCs w:val="22"/>
              </w:rPr>
              <w:t xml:space="preserve">Look at the </w:t>
            </w:r>
            <w:proofErr w:type="gramStart"/>
            <w:r w:rsidRPr="00F12764">
              <w:rPr>
                <w:rFonts w:ascii="Comic Sans MS" w:hAnsi="Comic Sans MS"/>
                <w:sz w:val="22"/>
                <w:szCs w:val="22"/>
              </w:rPr>
              <w:t>person</w:t>
            </w:r>
            <w:proofErr w:type="gramEnd"/>
            <w:r w:rsidRPr="00F12764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7AFECAB1" w14:textId="77777777" w:rsidR="008376F9" w:rsidRPr="00F12764" w:rsidRDefault="008376F9" w:rsidP="009003CB">
            <w:pPr>
              <w:numPr>
                <w:ilvl w:val="0"/>
                <w:numId w:val="3"/>
              </w:numPr>
              <w:rPr>
                <w:rFonts w:ascii="Comic Sans MS" w:hAnsi="Comic Sans MS"/>
                <w:sz w:val="22"/>
                <w:szCs w:val="22"/>
              </w:rPr>
            </w:pPr>
            <w:r w:rsidRPr="00F12764">
              <w:rPr>
                <w:rFonts w:ascii="Comic Sans MS" w:hAnsi="Comic Sans MS"/>
                <w:sz w:val="22"/>
                <w:szCs w:val="22"/>
              </w:rPr>
              <w:t xml:space="preserve">Nod your head or say </w:t>
            </w:r>
            <w:proofErr w:type="gramStart"/>
            <w:r w:rsidRPr="00F12764">
              <w:rPr>
                <w:rFonts w:ascii="Comic Sans MS" w:hAnsi="Comic Sans MS"/>
                <w:sz w:val="22"/>
                <w:szCs w:val="22"/>
              </w:rPr>
              <w:t>okay</w:t>
            </w:r>
            <w:proofErr w:type="gramEnd"/>
          </w:p>
          <w:p w14:paraId="0007BC42" w14:textId="77777777" w:rsidR="008376F9" w:rsidRPr="00F12764" w:rsidRDefault="008376F9" w:rsidP="009003CB">
            <w:pPr>
              <w:numPr>
                <w:ilvl w:val="0"/>
                <w:numId w:val="3"/>
              </w:numPr>
              <w:rPr>
                <w:rFonts w:ascii="Comic Sans MS" w:hAnsi="Comic Sans MS"/>
                <w:sz w:val="22"/>
                <w:szCs w:val="22"/>
              </w:rPr>
            </w:pPr>
            <w:r w:rsidRPr="00F12764">
              <w:rPr>
                <w:rFonts w:ascii="Comic Sans MS" w:hAnsi="Comic Sans MS"/>
                <w:sz w:val="22"/>
                <w:szCs w:val="22"/>
              </w:rPr>
              <w:t xml:space="preserve">Do it right away  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C0863A" w14:textId="77777777" w:rsidR="008376F9" w:rsidRPr="00F12764" w:rsidRDefault="008376F9" w:rsidP="009003CB">
            <w:pPr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 w:rsidRPr="00F12764">
              <w:rPr>
                <w:rFonts w:ascii="Comic Sans MS" w:hAnsi="Comic Sans MS"/>
                <w:sz w:val="22"/>
                <w:szCs w:val="22"/>
              </w:rPr>
              <w:t xml:space="preserve"> Stop what you are </w:t>
            </w:r>
            <w:proofErr w:type="gramStart"/>
            <w:r w:rsidRPr="00F12764">
              <w:rPr>
                <w:rFonts w:ascii="Comic Sans MS" w:hAnsi="Comic Sans MS"/>
                <w:sz w:val="22"/>
                <w:szCs w:val="22"/>
              </w:rPr>
              <w:t>doing</w:t>
            </w:r>
            <w:proofErr w:type="gramEnd"/>
          </w:p>
          <w:p w14:paraId="75A932C8" w14:textId="77777777" w:rsidR="008376F9" w:rsidRPr="00F12764" w:rsidRDefault="008376F9" w:rsidP="009003CB">
            <w:pPr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 w:rsidRPr="00F12764">
              <w:rPr>
                <w:rFonts w:ascii="Comic Sans MS" w:hAnsi="Comic Sans MS"/>
                <w:sz w:val="22"/>
                <w:szCs w:val="22"/>
              </w:rPr>
              <w:t xml:space="preserve"> Look at the </w:t>
            </w:r>
            <w:proofErr w:type="gramStart"/>
            <w:r w:rsidRPr="00F12764">
              <w:rPr>
                <w:rFonts w:ascii="Comic Sans MS" w:hAnsi="Comic Sans MS"/>
                <w:sz w:val="22"/>
                <w:szCs w:val="22"/>
              </w:rPr>
              <w:t>person</w:t>
            </w:r>
            <w:proofErr w:type="gramEnd"/>
          </w:p>
          <w:p w14:paraId="6B878564" w14:textId="77777777" w:rsidR="008376F9" w:rsidRPr="00F12764" w:rsidRDefault="008376F9" w:rsidP="009003CB">
            <w:pPr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 w:rsidRPr="00F12764">
              <w:rPr>
                <w:rFonts w:ascii="Comic Sans MS" w:hAnsi="Comic Sans MS"/>
                <w:sz w:val="22"/>
                <w:szCs w:val="22"/>
              </w:rPr>
              <w:t xml:space="preserve"> Listen 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45EA87" w14:textId="77777777" w:rsidR="008376F9" w:rsidRPr="00F12764" w:rsidRDefault="008376F9" w:rsidP="009003CB">
            <w:pPr>
              <w:numPr>
                <w:ilvl w:val="0"/>
                <w:numId w:val="5"/>
              </w:numPr>
              <w:rPr>
                <w:rFonts w:ascii="Comic Sans MS" w:hAnsi="Comic Sans MS"/>
                <w:sz w:val="22"/>
                <w:szCs w:val="22"/>
              </w:rPr>
            </w:pPr>
            <w:r w:rsidRPr="00F12764">
              <w:rPr>
                <w:rFonts w:ascii="Comic Sans MS" w:hAnsi="Comic Sans MS"/>
                <w:sz w:val="22"/>
                <w:szCs w:val="22"/>
              </w:rPr>
              <w:t xml:space="preserve">Raise your </w:t>
            </w:r>
            <w:proofErr w:type="gramStart"/>
            <w:r w:rsidRPr="00F12764">
              <w:rPr>
                <w:rFonts w:ascii="Comic Sans MS" w:hAnsi="Comic Sans MS"/>
                <w:sz w:val="22"/>
                <w:szCs w:val="22"/>
              </w:rPr>
              <w:t>hand</w:t>
            </w:r>
            <w:proofErr w:type="gramEnd"/>
          </w:p>
          <w:p w14:paraId="3CCF31D1" w14:textId="77777777" w:rsidR="008376F9" w:rsidRPr="00F12764" w:rsidRDefault="008376F9" w:rsidP="009003CB">
            <w:pPr>
              <w:numPr>
                <w:ilvl w:val="0"/>
                <w:numId w:val="5"/>
              </w:numPr>
              <w:rPr>
                <w:rFonts w:ascii="Comic Sans MS" w:hAnsi="Comic Sans MS"/>
                <w:sz w:val="22"/>
                <w:szCs w:val="22"/>
              </w:rPr>
            </w:pPr>
            <w:r w:rsidRPr="00F12764">
              <w:rPr>
                <w:rFonts w:ascii="Comic Sans MS" w:hAnsi="Comic Sans MS"/>
                <w:sz w:val="22"/>
                <w:szCs w:val="22"/>
              </w:rPr>
              <w:t xml:space="preserve">Ask the question in a nice </w:t>
            </w:r>
            <w:proofErr w:type="gramStart"/>
            <w:r w:rsidRPr="00F12764">
              <w:rPr>
                <w:rFonts w:ascii="Comic Sans MS" w:hAnsi="Comic Sans MS"/>
                <w:sz w:val="22"/>
                <w:szCs w:val="22"/>
              </w:rPr>
              <w:t>way</w:t>
            </w:r>
            <w:proofErr w:type="gramEnd"/>
            <w:r w:rsidRPr="00F12764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1B290235" w14:textId="77777777" w:rsidR="008376F9" w:rsidRPr="00F12764" w:rsidRDefault="008376F9" w:rsidP="009003CB">
            <w:pPr>
              <w:numPr>
                <w:ilvl w:val="0"/>
                <w:numId w:val="5"/>
              </w:numPr>
              <w:rPr>
                <w:rFonts w:ascii="Comic Sans MS" w:hAnsi="Comic Sans MS"/>
                <w:sz w:val="22"/>
                <w:szCs w:val="22"/>
              </w:rPr>
            </w:pPr>
            <w:r w:rsidRPr="00F12764">
              <w:rPr>
                <w:rFonts w:ascii="Comic Sans MS" w:hAnsi="Comic Sans MS"/>
                <w:sz w:val="22"/>
                <w:szCs w:val="22"/>
              </w:rPr>
              <w:t xml:space="preserve">Wait for the answer </w:t>
            </w:r>
          </w:p>
        </w:tc>
      </w:tr>
      <w:tr w:rsidR="008376F9" w:rsidRPr="00483929" w14:paraId="425A2F93" w14:textId="77777777" w:rsidTr="00553A23">
        <w:trPr>
          <w:trHeight w:val="530"/>
        </w:trPr>
        <w:tc>
          <w:tcPr>
            <w:tcW w:w="3870" w:type="dxa"/>
            <w:tcBorders>
              <w:bottom w:val="nil"/>
            </w:tcBorders>
            <w:shd w:val="clear" w:color="auto" w:fill="auto"/>
          </w:tcPr>
          <w:p w14:paraId="4D35020C" w14:textId="77777777" w:rsidR="008376F9" w:rsidRPr="00F12764" w:rsidRDefault="008376F9" w:rsidP="00553A23">
            <w:pPr>
              <w:contextualSpacing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F12764">
              <w:rPr>
                <w:rFonts w:ascii="Comic Sans MS" w:hAnsi="Comic Sans MS"/>
                <w:b/>
                <w:sz w:val="22"/>
                <w:szCs w:val="22"/>
              </w:rPr>
              <w:t>GET TEACHER’S ATTENTION</w:t>
            </w:r>
          </w:p>
        </w:tc>
        <w:tc>
          <w:tcPr>
            <w:tcW w:w="3690" w:type="dxa"/>
            <w:tcBorders>
              <w:bottom w:val="nil"/>
            </w:tcBorders>
            <w:shd w:val="clear" w:color="auto" w:fill="auto"/>
          </w:tcPr>
          <w:p w14:paraId="4D0733C0" w14:textId="77777777" w:rsidR="008376F9" w:rsidRPr="00F12764" w:rsidRDefault="008376F9" w:rsidP="00553A23">
            <w:pPr>
              <w:contextualSpacing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F12764">
              <w:rPr>
                <w:rFonts w:ascii="Comic Sans MS" w:hAnsi="Comic Sans MS"/>
                <w:b/>
                <w:sz w:val="22"/>
                <w:szCs w:val="22"/>
              </w:rPr>
              <w:t>ACCEPT NO</w:t>
            </w:r>
          </w:p>
        </w:tc>
        <w:tc>
          <w:tcPr>
            <w:tcW w:w="3960" w:type="dxa"/>
            <w:tcBorders>
              <w:bottom w:val="nil"/>
            </w:tcBorders>
            <w:shd w:val="clear" w:color="auto" w:fill="auto"/>
          </w:tcPr>
          <w:p w14:paraId="482A27D2" w14:textId="77777777" w:rsidR="008376F9" w:rsidRPr="00F12764" w:rsidRDefault="008376F9" w:rsidP="009003CB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F12764">
              <w:rPr>
                <w:rFonts w:ascii="Comic Sans MS" w:hAnsi="Comic Sans MS"/>
                <w:b/>
                <w:sz w:val="22"/>
                <w:szCs w:val="22"/>
              </w:rPr>
              <w:t>ACCEPT FEEDBACK</w:t>
            </w:r>
          </w:p>
        </w:tc>
      </w:tr>
      <w:tr w:rsidR="008376F9" w:rsidRPr="00483929" w14:paraId="432EC042" w14:textId="77777777" w:rsidTr="00F12764">
        <w:trPr>
          <w:trHeight w:val="1089"/>
        </w:trPr>
        <w:tc>
          <w:tcPr>
            <w:tcW w:w="3870" w:type="dxa"/>
            <w:tcBorders>
              <w:top w:val="nil"/>
            </w:tcBorders>
            <w:shd w:val="clear" w:color="auto" w:fill="auto"/>
          </w:tcPr>
          <w:p w14:paraId="39F394D5" w14:textId="77777777" w:rsidR="008376F9" w:rsidRPr="00F12764" w:rsidRDefault="008376F9" w:rsidP="00553A23">
            <w:pPr>
              <w:numPr>
                <w:ilvl w:val="0"/>
                <w:numId w:val="4"/>
              </w:num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F12764">
              <w:rPr>
                <w:rFonts w:ascii="Comic Sans MS" w:hAnsi="Comic Sans MS"/>
                <w:sz w:val="22"/>
                <w:szCs w:val="22"/>
              </w:rPr>
              <w:t xml:space="preserve">Look at the </w:t>
            </w:r>
            <w:proofErr w:type="gramStart"/>
            <w:r w:rsidRPr="00F12764">
              <w:rPr>
                <w:rFonts w:ascii="Comic Sans MS" w:hAnsi="Comic Sans MS"/>
                <w:sz w:val="22"/>
                <w:szCs w:val="22"/>
              </w:rPr>
              <w:t>teacher</w:t>
            </w:r>
            <w:proofErr w:type="gramEnd"/>
          </w:p>
          <w:p w14:paraId="2AC3DBF0" w14:textId="77777777" w:rsidR="008376F9" w:rsidRPr="00F12764" w:rsidRDefault="008376F9" w:rsidP="00553A23">
            <w:pPr>
              <w:numPr>
                <w:ilvl w:val="0"/>
                <w:numId w:val="4"/>
              </w:num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F12764">
              <w:rPr>
                <w:rFonts w:ascii="Comic Sans MS" w:hAnsi="Comic Sans MS"/>
                <w:sz w:val="22"/>
                <w:szCs w:val="22"/>
              </w:rPr>
              <w:t xml:space="preserve">Raise your </w:t>
            </w:r>
            <w:proofErr w:type="gramStart"/>
            <w:r w:rsidRPr="00F12764">
              <w:rPr>
                <w:rFonts w:ascii="Comic Sans MS" w:hAnsi="Comic Sans MS"/>
                <w:sz w:val="22"/>
                <w:szCs w:val="22"/>
              </w:rPr>
              <w:t>hand</w:t>
            </w:r>
            <w:proofErr w:type="gramEnd"/>
          </w:p>
          <w:p w14:paraId="25B92916" w14:textId="77777777" w:rsidR="008376F9" w:rsidRPr="00F12764" w:rsidRDefault="008376F9" w:rsidP="00553A23">
            <w:pPr>
              <w:numPr>
                <w:ilvl w:val="0"/>
                <w:numId w:val="4"/>
              </w:num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F12764">
              <w:rPr>
                <w:rFonts w:ascii="Comic Sans MS" w:hAnsi="Comic Sans MS"/>
                <w:sz w:val="22"/>
                <w:szCs w:val="22"/>
              </w:rPr>
              <w:t xml:space="preserve">Wait quietly </w:t>
            </w:r>
          </w:p>
        </w:tc>
        <w:tc>
          <w:tcPr>
            <w:tcW w:w="3690" w:type="dxa"/>
            <w:tcBorders>
              <w:top w:val="nil"/>
            </w:tcBorders>
            <w:shd w:val="clear" w:color="auto" w:fill="auto"/>
          </w:tcPr>
          <w:p w14:paraId="1241EE26" w14:textId="77777777" w:rsidR="008376F9" w:rsidRPr="00F12764" w:rsidRDefault="008376F9" w:rsidP="00553A23">
            <w:pPr>
              <w:numPr>
                <w:ilvl w:val="0"/>
                <w:numId w:val="7"/>
              </w:num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F12764">
              <w:rPr>
                <w:rFonts w:ascii="Comic Sans MS" w:hAnsi="Comic Sans MS"/>
                <w:sz w:val="22"/>
                <w:szCs w:val="22"/>
              </w:rPr>
              <w:t xml:space="preserve">Look at the </w:t>
            </w:r>
            <w:proofErr w:type="gramStart"/>
            <w:r w:rsidRPr="00F12764">
              <w:rPr>
                <w:rFonts w:ascii="Comic Sans MS" w:hAnsi="Comic Sans MS"/>
                <w:sz w:val="22"/>
                <w:szCs w:val="22"/>
              </w:rPr>
              <w:t>person</w:t>
            </w:r>
            <w:proofErr w:type="gramEnd"/>
          </w:p>
          <w:p w14:paraId="72AAFF18" w14:textId="77777777" w:rsidR="008376F9" w:rsidRPr="00F12764" w:rsidRDefault="008376F9" w:rsidP="00553A23">
            <w:pPr>
              <w:numPr>
                <w:ilvl w:val="0"/>
                <w:numId w:val="7"/>
              </w:num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F12764">
              <w:rPr>
                <w:rFonts w:ascii="Comic Sans MS" w:hAnsi="Comic Sans MS"/>
                <w:sz w:val="22"/>
                <w:szCs w:val="22"/>
              </w:rPr>
              <w:t xml:space="preserve">Listen without </w:t>
            </w:r>
            <w:proofErr w:type="gramStart"/>
            <w:r w:rsidRPr="00F12764">
              <w:rPr>
                <w:rFonts w:ascii="Comic Sans MS" w:hAnsi="Comic Sans MS"/>
                <w:sz w:val="22"/>
                <w:szCs w:val="22"/>
              </w:rPr>
              <w:t>arguing</w:t>
            </w:r>
            <w:proofErr w:type="gramEnd"/>
            <w:r w:rsidRPr="00F12764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158DC72A" w14:textId="77777777" w:rsidR="008376F9" w:rsidRPr="00F12764" w:rsidRDefault="008376F9" w:rsidP="00553A23">
            <w:pPr>
              <w:numPr>
                <w:ilvl w:val="0"/>
                <w:numId w:val="7"/>
              </w:num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F12764">
              <w:rPr>
                <w:rFonts w:ascii="Comic Sans MS" w:hAnsi="Comic Sans MS"/>
                <w:sz w:val="22"/>
                <w:szCs w:val="22"/>
              </w:rPr>
              <w:t xml:space="preserve">Move on </w:t>
            </w:r>
          </w:p>
        </w:tc>
        <w:tc>
          <w:tcPr>
            <w:tcW w:w="3960" w:type="dxa"/>
            <w:tcBorders>
              <w:top w:val="nil"/>
            </w:tcBorders>
            <w:shd w:val="clear" w:color="auto" w:fill="auto"/>
          </w:tcPr>
          <w:p w14:paraId="7CDF60C7" w14:textId="77777777" w:rsidR="008376F9" w:rsidRPr="00F12764" w:rsidRDefault="008376F9" w:rsidP="009003CB">
            <w:pPr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F12764">
              <w:rPr>
                <w:rFonts w:ascii="Comic Sans MS" w:hAnsi="Comic Sans MS"/>
                <w:sz w:val="22"/>
                <w:szCs w:val="22"/>
              </w:rPr>
              <w:t xml:space="preserve">Look at the </w:t>
            </w:r>
            <w:proofErr w:type="gramStart"/>
            <w:r w:rsidRPr="00F12764">
              <w:rPr>
                <w:rFonts w:ascii="Comic Sans MS" w:hAnsi="Comic Sans MS"/>
                <w:sz w:val="22"/>
                <w:szCs w:val="22"/>
              </w:rPr>
              <w:t>person</w:t>
            </w:r>
            <w:proofErr w:type="gramEnd"/>
            <w:r w:rsidRPr="00F12764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4E1C14E1" w14:textId="77777777" w:rsidR="008376F9" w:rsidRPr="00F12764" w:rsidRDefault="008376F9" w:rsidP="009003CB">
            <w:pPr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F12764">
              <w:rPr>
                <w:rFonts w:ascii="Comic Sans MS" w:hAnsi="Comic Sans MS"/>
                <w:sz w:val="22"/>
                <w:szCs w:val="22"/>
              </w:rPr>
              <w:t xml:space="preserve">Listen without </w:t>
            </w:r>
            <w:proofErr w:type="gramStart"/>
            <w:r w:rsidRPr="00F12764">
              <w:rPr>
                <w:rFonts w:ascii="Comic Sans MS" w:hAnsi="Comic Sans MS"/>
                <w:sz w:val="22"/>
                <w:szCs w:val="22"/>
              </w:rPr>
              <w:t>talking</w:t>
            </w:r>
            <w:proofErr w:type="gramEnd"/>
            <w:r w:rsidRPr="00F12764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18F3CACF" w14:textId="77777777" w:rsidR="008376F9" w:rsidRPr="00F12764" w:rsidRDefault="008376F9" w:rsidP="009003CB">
            <w:pPr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F12764">
              <w:rPr>
                <w:rFonts w:ascii="Comic Sans MS" w:hAnsi="Comic Sans MS"/>
                <w:sz w:val="22"/>
                <w:szCs w:val="22"/>
              </w:rPr>
              <w:t xml:space="preserve">Use to improve </w:t>
            </w:r>
          </w:p>
        </w:tc>
      </w:tr>
    </w:tbl>
    <w:p w14:paraId="60061E4C" w14:textId="77777777" w:rsidR="00EC0F92" w:rsidRDefault="00EC0F92" w:rsidP="00ED3FF0">
      <w:pPr>
        <w:rPr>
          <w:b/>
          <w:u w:val="single"/>
        </w:rPr>
      </w:pPr>
    </w:p>
    <w:p w14:paraId="44EAFD9C" w14:textId="77777777" w:rsidR="00EC0F92" w:rsidRDefault="00EC0F92" w:rsidP="00ED3FF0">
      <w:pPr>
        <w:rPr>
          <w:b/>
          <w:u w:val="single"/>
        </w:rPr>
      </w:pPr>
    </w:p>
    <w:p w14:paraId="6F93A7CA" w14:textId="77777777" w:rsidR="00ED3FF0" w:rsidRPr="00C6764B" w:rsidRDefault="009F1387" w:rsidP="00ED3FF0">
      <w:pPr>
        <w:rPr>
          <w:b/>
          <w:u w:val="single"/>
        </w:rPr>
      </w:pPr>
      <w:r w:rsidRPr="00C6764B">
        <w:rPr>
          <w:b/>
          <w:u w:val="single"/>
        </w:rPr>
        <w:lastRenderedPageBreak/>
        <w:t>ATTENDANCE IS IMPORTANT:</w:t>
      </w:r>
    </w:p>
    <w:p w14:paraId="07CE156C" w14:textId="77777777" w:rsidR="00EC0F92" w:rsidRDefault="00A27DA5" w:rsidP="003C2F25">
      <w:pPr>
        <w:contextualSpacing/>
      </w:pPr>
      <w:r w:rsidRPr="00C6764B">
        <w:t xml:space="preserve">To ensure your preparation for the </w:t>
      </w:r>
      <w:r w:rsidRPr="003C2F25">
        <w:rPr>
          <w:b/>
        </w:rPr>
        <w:t>Science STAAR test</w:t>
      </w:r>
      <w:r w:rsidR="009419E7" w:rsidRPr="00C6764B">
        <w:t>,</w:t>
      </w:r>
      <w:r w:rsidRPr="00C6764B">
        <w:t xml:space="preserve"> I need you present </w:t>
      </w:r>
      <w:proofErr w:type="gramStart"/>
      <w:r w:rsidRPr="00C6764B">
        <w:t>each and every</w:t>
      </w:r>
      <w:proofErr w:type="gramEnd"/>
      <w:r w:rsidRPr="00C6764B">
        <w:t xml:space="preserve"> day.  </w:t>
      </w:r>
      <w:r w:rsidR="003C2F25">
        <w:t xml:space="preserve">Please see Science STAAR test </w:t>
      </w:r>
      <w:r w:rsidR="00CF7DA2">
        <w:t>units and assignment responsibilities</w:t>
      </w:r>
      <w:r w:rsidR="00EE2822">
        <w:t xml:space="preserve"> below</w:t>
      </w:r>
      <w:r w:rsidR="00462B42" w:rsidRPr="00C6764B">
        <w:t xml:space="preserve">. </w:t>
      </w:r>
    </w:p>
    <w:p w14:paraId="44762A99" w14:textId="77777777" w:rsidR="00CF7DA2" w:rsidRPr="00C6764B" w:rsidRDefault="0036372E" w:rsidP="003C2F25">
      <w:pPr>
        <w:contextualSpacing/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6EDD3E" wp14:editId="07777777">
                <wp:simplePos x="0" y="0"/>
                <wp:positionH relativeFrom="column">
                  <wp:posOffset>1419860</wp:posOffset>
                </wp:positionH>
                <wp:positionV relativeFrom="paragraph">
                  <wp:posOffset>147955</wp:posOffset>
                </wp:positionV>
                <wp:extent cx="0" cy="298450"/>
                <wp:effectExtent l="19685" t="24130" r="27940" b="2032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E2C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11.8pt;margin-top:11.65pt;width:0;height:2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" strokecolor="#f2f2f2" strokeweight="3pt">
                <v:shadow color="#7f7f7f" opacity=".5" offset="1pt"/>
              </v:shape>
            </w:pict>
          </mc:Fallback>
        </mc:AlternateContent>
      </w:r>
    </w:p>
    <w:tbl>
      <w:tblPr>
        <w:tblW w:w="117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8910"/>
      </w:tblGrid>
      <w:tr w:rsidR="00926D9C" w:rsidRPr="009003CB" w14:paraId="1E5F8F7D" w14:textId="77777777" w:rsidTr="00EA4854">
        <w:trPr>
          <w:trHeight w:val="413"/>
        </w:trPr>
        <w:tc>
          <w:tcPr>
            <w:tcW w:w="2790" w:type="dxa"/>
            <w:tcBorders>
              <w:right w:val="nil"/>
            </w:tcBorders>
            <w:shd w:val="clear" w:color="auto" w:fill="000000"/>
            <w:vAlign w:val="center"/>
          </w:tcPr>
          <w:p w14:paraId="6768C543" w14:textId="77777777" w:rsidR="00926D9C" w:rsidRPr="009003CB" w:rsidRDefault="00926D9C" w:rsidP="00EF491E">
            <w:pPr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9003CB">
              <w:rPr>
                <w:b/>
                <w:sz w:val="28"/>
                <w:szCs w:val="28"/>
                <w:u w:val="single"/>
              </w:rPr>
              <w:t>Units of Study</w:t>
            </w:r>
          </w:p>
        </w:tc>
        <w:tc>
          <w:tcPr>
            <w:tcW w:w="8910" w:type="dxa"/>
            <w:tcBorders>
              <w:left w:val="nil"/>
            </w:tcBorders>
            <w:shd w:val="clear" w:color="auto" w:fill="000000"/>
            <w:vAlign w:val="center"/>
          </w:tcPr>
          <w:p w14:paraId="7DD14A9D" w14:textId="77777777" w:rsidR="00926D9C" w:rsidRPr="009003CB" w:rsidRDefault="00926D9C" w:rsidP="00EF491E">
            <w:pPr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9003CB">
              <w:rPr>
                <w:b/>
                <w:sz w:val="28"/>
                <w:szCs w:val="28"/>
                <w:u w:val="single"/>
              </w:rPr>
              <w:t>Late Assignments</w:t>
            </w:r>
          </w:p>
        </w:tc>
      </w:tr>
      <w:tr w:rsidR="00926D9C" w:rsidRPr="009003CB" w14:paraId="78CB9FAB" w14:textId="77777777" w:rsidTr="00EA4854">
        <w:trPr>
          <w:trHeight w:val="2029"/>
        </w:trPr>
        <w:tc>
          <w:tcPr>
            <w:tcW w:w="2790" w:type="dxa"/>
            <w:vMerge w:val="restart"/>
            <w:shd w:val="clear" w:color="auto" w:fill="auto"/>
          </w:tcPr>
          <w:p w14:paraId="425861C8" w14:textId="77777777" w:rsidR="0042262A" w:rsidRPr="0042262A" w:rsidRDefault="0042262A" w:rsidP="0042262A">
            <w:pPr>
              <w:pStyle w:val="ListParagraph"/>
              <w:spacing w:line="276" w:lineRule="auto"/>
              <w:ind w:left="0"/>
              <w:contextualSpacing w:val="0"/>
              <w:rPr>
                <w:b/>
                <w:bCs/>
                <w:sz w:val="22"/>
                <w:szCs w:val="22"/>
                <w:u w:val="single"/>
              </w:rPr>
            </w:pPr>
            <w:r w:rsidRPr="0042262A">
              <w:rPr>
                <w:b/>
                <w:bCs/>
                <w:sz w:val="22"/>
                <w:szCs w:val="22"/>
                <w:u w:val="single"/>
              </w:rPr>
              <w:t xml:space="preserve">Fall Semester: </w:t>
            </w:r>
          </w:p>
          <w:p w14:paraId="5EBA4D51" w14:textId="77777777" w:rsidR="00926D9C" w:rsidRPr="00851F50" w:rsidRDefault="00926D9C" w:rsidP="00926D9C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  <w:r w:rsidRPr="00851F50">
              <w:rPr>
                <w:rFonts w:ascii="Simplicity" w:eastAsia="Simplicity" w:hAnsi="Simplicity" w:cs="+mn-cs"/>
                <w:color w:val="000000"/>
                <w:kern w:val="24"/>
                <w:sz w:val="22"/>
                <w:szCs w:val="22"/>
              </w:rPr>
              <w:t xml:space="preserve">Lab Safety </w:t>
            </w:r>
          </w:p>
          <w:p w14:paraId="2D0323A1" w14:textId="77777777" w:rsidR="00D672E1" w:rsidRPr="00D672E1" w:rsidRDefault="00D672E1" w:rsidP="00926D9C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Matter / Chemistry</w:t>
            </w:r>
          </w:p>
          <w:p w14:paraId="7E67AD75" w14:textId="77777777" w:rsidR="00926D9C" w:rsidRPr="00D672E1" w:rsidRDefault="00926D9C" w:rsidP="00926D9C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  <w:r w:rsidRPr="00851F50">
              <w:rPr>
                <w:rFonts w:ascii="Simplicity" w:eastAsia="Simplicity" w:hAnsi="Simplicity" w:cs="+mn-cs"/>
                <w:color w:val="000000"/>
                <w:kern w:val="24"/>
                <w:sz w:val="22"/>
                <w:szCs w:val="22"/>
              </w:rPr>
              <w:t>Force and Motion</w:t>
            </w:r>
          </w:p>
          <w:p w14:paraId="076C5E93" w14:textId="77777777" w:rsidR="00D672E1" w:rsidRPr="00851F50" w:rsidRDefault="00D672E1" w:rsidP="00926D9C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  <w:r>
              <w:rPr>
                <w:rFonts w:ascii="Simplicity" w:eastAsia="Simplicity" w:hAnsi="Simplicity" w:cs="+mn-cs"/>
                <w:color w:val="000000"/>
                <w:kern w:val="24"/>
                <w:sz w:val="22"/>
                <w:szCs w:val="22"/>
              </w:rPr>
              <w:t>Waves / Electromagnetic Spectrum</w:t>
            </w:r>
          </w:p>
          <w:p w14:paraId="35CAC4DC" w14:textId="77777777" w:rsidR="00926D9C" w:rsidRPr="0042262A" w:rsidRDefault="00926D9C" w:rsidP="00926D9C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  <w:r w:rsidRPr="00851F50">
              <w:rPr>
                <w:rFonts w:ascii="Simplicity" w:eastAsia="Simplicity" w:hAnsi="Simplicity" w:cs="+mn-cs"/>
                <w:color w:val="000000"/>
                <w:kern w:val="24"/>
                <w:sz w:val="22"/>
                <w:szCs w:val="22"/>
              </w:rPr>
              <w:t>Characteristics of the Universe</w:t>
            </w:r>
          </w:p>
          <w:p w14:paraId="5B17F171" w14:textId="77777777" w:rsidR="0042262A" w:rsidRPr="0042262A" w:rsidRDefault="0042262A" w:rsidP="0042262A">
            <w:pPr>
              <w:pStyle w:val="ListParagraph"/>
              <w:spacing w:line="276" w:lineRule="auto"/>
              <w:ind w:left="0"/>
              <w:contextualSpacing w:val="0"/>
              <w:rPr>
                <w:b/>
                <w:bCs/>
                <w:sz w:val="22"/>
                <w:szCs w:val="22"/>
                <w:u w:val="single"/>
              </w:rPr>
            </w:pPr>
            <w:r w:rsidRPr="0042262A">
              <w:rPr>
                <w:rFonts w:ascii="Simplicity" w:eastAsia="Simplicity" w:hAnsi="Simplicity" w:cs="+mn-cs"/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 xml:space="preserve">Spring Semester: </w:t>
            </w:r>
          </w:p>
          <w:p w14:paraId="62851746" w14:textId="77777777" w:rsidR="00926D9C" w:rsidRPr="002C2EBF" w:rsidRDefault="00926D9C" w:rsidP="00926D9C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  <w:r w:rsidRPr="00851F50">
              <w:rPr>
                <w:rFonts w:ascii="Simplicity" w:eastAsia="Simplicity" w:hAnsi="Simplicity" w:cs="+mn-cs"/>
                <w:color w:val="000000"/>
                <w:kern w:val="24"/>
                <w:sz w:val="22"/>
                <w:szCs w:val="22"/>
              </w:rPr>
              <w:t>Weather Systems</w:t>
            </w:r>
            <w:r w:rsidR="00EC0F92">
              <w:rPr>
                <w:rFonts w:ascii="Simplicity" w:eastAsia="Simplicity" w:hAnsi="Simplicity" w:cs="+mn-cs"/>
                <w:color w:val="000000"/>
                <w:kern w:val="24"/>
                <w:sz w:val="22"/>
                <w:szCs w:val="22"/>
              </w:rPr>
              <w:t xml:space="preserve"> </w:t>
            </w:r>
            <w:r w:rsidR="002C2EBF">
              <w:rPr>
                <w:rFonts w:ascii="Simplicity" w:eastAsia="Simplicity" w:hAnsi="Simplicity" w:cs="+mn-cs"/>
                <w:color w:val="000000"/>
                <w:kern w:val="24"/>
                <w:sz w:val="22"/>
                <w:szCs w:val="22"/>
              </w:rPr>
              <w:t xml:space="preserve">and </w:t>
            </w:r>
            <w:r w:rsidR="00EC0F92">
              <w:rPr>
                <w:rFonts w:ascii="Simplicity" w:eastAsia="Simplicity" w:hAnsi="Simplicity" w:cs="+mn-cs"/>
                <w:color w:val="000000"/>
                <w:kern w:val="24"/>
                <w:sz w:val="22"/>
                <w:szCs w:val="22"/>
              </w:rPr>
              <w:t>Climate</w:t>
            </w:r>
          </w:p>
          <w:p w14:paraId="072D029F" w14:textId="77777777" w:rsidR="002C2EBF" w:rsidRPr="00EC0F92" w:rsidRDefault="002C2EBF" w:rsidP="00926D9C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  <w:r>
              <w:rPr>
                <w:rFonts w:ascii="Simplicity" w:eastAsia="Simplicity" w:hAnsi="Simplicity" w:cs="+mn-cs"/>
                <w:color w:val="000000"/>
                <w:kern w:val="24"/>
                <w:sz w:val="22"/>
                <w:szCs w:val="22"/>
              </w:rPr>
              <w:t>Typhoons &amp; Hurricanes</w:t>
            </w:r>
          </w:p>
          <w:p w14:paraId="401A3B87" w14:textId="77777777" w:rsidR="00EC0F92" w:rsidRPr="00851F50" w:rsidRDefault="00EC0F92" w:rsidP="00926D9C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 Impact</w:t>
            </w:r>
            <w:r w:rsidR="002C2EBF">
              <w:rPr>
                <w:sz w:val="22"/>
                <w:szCs w:val="22"/>
              </w:rPr>
              <w:t xml:space="preserve"> on </w:t>
            </w:r>
            <w:r>
              <w:rPr>
                <w:sz w:val="22"/>
                <w:szCs w:val="22"/>
              </w:rPr>
              <w:t>Global Climate</w:t>
            </w:r>
          </w:p>
          <w:p w14:paraId="0016EB77" w14:textId="77777777" w:rsidR="00926D9C" w:rsidRPr="00EA4854" w:rsidRDefault="00EA4854" w:rsidP="00926D9C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 w:val="0"/>
            </w:pPr>
            <w:r>
              <w:rPr>
                <w:rFonts w:ascii="Simplicity" w:eastAsia="Simplicity" w:hAnsi="Simplicity" w:cs="+mn-cs"/>
                <w:color w:val="000000"/>
                <w:kern w:val="24"/>
                <w:sz w:val="22"/>
                <w:szCs w:val="22"/>
              </w:rPr>
              <w:t xml:space="preserve">Populations and Ecosystems </w:t>
            </w:r>
          </w:p>
          <w:p w14:paraId="7E8B8E2F" w14:textId="77777777" w:rsidR="00EA4854" w:rsidRPr="00EA4854" w:rsidRDefault="00EA4854" w:rsidP="00926D9C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 w:val="0"/>
              <w:rPr>
                <w:rFonts w:ascii="Simplicity" w:hAnsi="Simplicity"/>
              </w:rPr>
            </w:pPr>
            <w:r w:rsidRPr="00EA4854">
              <w:rPr>
                <w:rFonts w:ascii="Simplicity" w:hAnsi="Simplicity"/>
                <w:sz w:val="22"/>
                <w:szCs w:val="22"/>
              </w:rPr>
              <w:t>Cell</w:t>
            </w:r>
            <w:r>
              <w:rPr>
                <w:rFonts w:ascii="Simplicity" w:hAnsi="Simplicity"/>
                <w:sz w:val="22"/>
                <w:szCs w:val="22"/>
              </w:rPr>
              <w:t xml:space="preserve">s and Adaptations </w:t>
            </w:r>
          </w:p>
        </w:tc>
        <w:tc>
          <w:tcPr>
            <w:tcW w:w="8910" w:type="dxa"/>
            <w:shd w:val="clear" w:color="auto" w:fill="auto"/>
          </w:tcPr>
          <w:p w14:paraId="24C1E99E" w14:textId="77777777" w:rsidR="00926D9C" w:rsidRPr="00EE0C89" w:rsidRDefault="00926D9C" w:rsidP="009003CB">
            <w:pPr>
              <w:pStyle w:val="NormalWeb"/>
              <w:spacing w:before="0" w:beforeAutospacing="0" w:after="0" w:afterAutospacing="0"/>
              <w:jc w:val="center"/>
              <w:rPr>
                <w:rFonts w:ascii="Comic Sans MS" w:eastAsia="+mn-ea" w:hAnsi="Comic Sans MS" w:cs="+mn-cs"/>
                <w:color w:val="000000"/>
                <w:kern w:val="24"/>
                <w:sz w:val="20"/>
                <w:szCs w:val="19"/>
              </w:rPr>
            </w:pPr>
            <w:r w:rsidRPr="00EE0C89">
              <w:rPr>
                <w:rFonts w:ascii="Comic Sans MS" w:eastAsia="+mn-ea" w:hAnsi="Comic Sans MS" w:cs="+mn-cs"/>
                <w:color w:val="000000"/>
                <w:kern w:val="24"/>
                <w:sz w:val="20"/>
                <w:szCs w:val="19"/>
              </w:rPr>
              <w:t xml:space="preserve">Assignments are due at the </w:t>
            </w:r>
            <w:r w:rsidRPr="00EE0C89">
              <w:rPr>
                <w:rFonts w:ascii="Comic Sans MS" w:eastAsia="+mn-ea" w:hAnsi="Comic Sans MS" w:cs="+mn-cs"/>
                <w:b/>
                <w:bCs/>
                <w:color w:val="000000"/>
                <w:kern w:val="24"/>
                <w:sz w:val="20"/>
                <w:szCs w:val="19"/>
              </w:rPr>
              <w:t>beginning</w:t>
            </w:r>
            <w:r w:rsidRPr="00EE0C89">
              <w:rPr>
                <w:rFonts w:ascii="Comic Sans MS" w:eastAsia="+mn-ea" w:hAnsi="Comic Sans MS" w:cs="+mn-cs"/>
                <w:color w:val="000000"/>
                <w:kern w:val="24"/>
                <w:sz w:val="20"/>
                <w:szCs w:val="19"/>
              </w:rPr>
              <w:t xml:space="preserve"> </w:t>
            </w:r>
            <w:r w:rsidRPr="00EE0C89">
              <w:rPr>
                <w:rFonts w:ascii="Comic Sans MS" w:eastAsia="+mn-ea" w:hAnsi="Comic Sans MS" w:cs="+mn-cs"/>
                <w:b/>
                <w:bCs/>
                <w:color w:val="000000"/>
                <w:kern w:val="24"/>
                <w:sz w:val="20"/>
                <w:szCs w:val="19"/>
              </w:rPr>
              <w:t xml:space="preserve">of the period </w:t>
            </w:r>
            <w:r w:rsidRPr="00EE0C89">
              <w:rPr>
                <w:rFonts w:ascii="Comic Sans MS" w:eastAsia="+mn-ea" w:hAnsi="Comic Sans MS" w:cs="+mn-cs"/>
                <w:color w:val="000000"/>
                <w:kern w:val="24"/>
                <w:sz w:val="20"/>
                <w:szCs w:val="19"/>
              </w:rPr>
              <w:t>on the date specified or it is considered late.  Late work will be accepted according to the student’s handbook policy as follows:</w:t>
            </w:r>
          </w:p>
          <w:p w14:paraId="4B94D5A5" w14:textId="77777777" w:rsidR="00926D9C" w:rsidRDefault="00926D9C" w:rsidP="009003CB">
            <w:pPr>
              <w:pStyle w:val="NormalWeb"/>
              <w:spacing w:before="0" w:beforeAutospacing="0" w:after="0" w:afterAutospacing="0"/>
              <w:jc w:val="center"/>
            </w:pPr>
          </w:p>
          <w:p w14:paraId="418BC01B" w14:textId="77777777" w:rsidR="00926D9C" w:rsidRPr="00F12764" w:rsidRDefault="00926D9C" w:rsidP="009003C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64">
              <w:rPr>
                <w:rFonts w:ascii="Gomez Strikes Again!" w:eastAsia="+mn-ea" w:hAnsi="Gomez Strikes Again!" w:cs="+mn-cs"/>
                <w:b/>
                <w:bCs/>
                <w:color w:val="000000"/>
                <w:kern w:val="24"/>
                <w:sz w:val="26"/>
                <w:szCs w:val="26"/>
              </w:rPr>
              <w:t xml:space="preserve">1 day late </w:t>
            </w:r>
            <w:r w:rsidRPr="00F12764">
              <w:rPr>
                <w:rFonts w:ascii="Gomez Strikes Again!" w:eastAsia="+mn-ea" w:hAnsi="Gomez Strikes Again!" w:cs="+mn-cs"/>
                <w:color w:val="000000"/>
                <w:kern w:val="24"/>
                <w:sz w:val="26"/>
                <w:szCs w:val="26"/>
              </w:rPr>
              <w:t xml:space="preserve">= </w:t>
            </w:r>
            <w:r w:rsidR="00F12764" w:rsidRPr="00F12764">
              <w:rPr>
                <w:rFonts w:ascii="Gomez Strikes Again!" w:eastAsia="+mn-ea" w:hAnsi="Gomez Strikes Again!" w:cs="+mn-cs"/>
                <w:color w:val="000000"/>
                <w:kern w:val="24"/>
                <w:sz w:val="26"/>
                <w:szCs w:val="26"/>
              </w:rPr>
              <w:t>10-point deduction</w:t>
            </w:r>
          </w:p>
          <w:p w14:paraId="13A6B51E" w14:textId="77777777" w:rsidR="00926D9C" w:rsidRPr="00F12764" w:rsidRDefault="00926D9C" w:rsidP="009003C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64">
              <w:rPr>
                <w:rFonts w:ascii="Gomez Strikes Again!" w:eastAsia="+mn-ea" w:hAnsi="Gomez Strikes Again!" w:cs="+mn-cs"/>
                <w:b/>
                <w:bCs/>
                <w:color w:val="000000"/>
                <w:kern w:val="24"/>
                <w:sz w:val="26"/>
                <w:szCs w:val="26"/>
              </w:rPr>
              <w:t xml:space="preserve">2 days late </w:t>
            </w:r>
            <w:r w:rsidRPr="00F12764">
              <w:rPr>
                <w:rFonts w:ascii="Gomez Strikes Again!" w:eastAsia="+mn-ea" w:hAnsi="Gomez Strikes Again!" w:cs="+mn-cs"/>
                <w:color w:val="000000"/>
                <w:kern w:val="24"/>
                <w:sz w:val="26"/>
                <w:szCs w:val="26"/>
              </w:rPr>
              <w:t xml:space="preserve">= </w:t>
            </w:r>
            <w:r w:rsidR="00F12764" w:rsidRPr="00F12764">
              <w:rPr>
                <w:rFonts w:ascii="Gomez Strikes Again!" w:eastAsia="+mn-ea" w:hAnsi="Gomez Strikes Again!" w:cs="+mn-cs"/>
                <w:color w:val="000000"/>
                <w:kern w:val="24"/>
                <w:sz w:val="26"/>
                <w:szCs w:val="26"/>
              </w:rPr>
              <w:t>20-point deduction</w:t>
            </w:r>
          </w:p>
          <w:p w14:paraId="4D1EC97A" w14:textId="77777777" w:rsidR="00926D9C" w:rsidRPr="00F12764" w:rsidRDefault="00926D9C" w:rsidP="009003CB">
            <w:pPr>
              <w:pStyle w:val="NormalWeb"/>
              <w:spacing w:before="0" w:beforeAutospacing="0" w:after="0" w:afterAutospacing="0"/>
              <w:jc w:val="center"/>
              <w:rPr>
                <w:rFonts w:ascii="Gomez Strikes Again!" w:eastAsia="+mn-ea" w:hAnsi="Gomez Strikes Again!" w:cs="+mn-cs"/>
                <w:color w:val="000000"/>
                <w:kern w:val="24"/>
                <w:sz w:val="26"/>
                <w:szCs w:val="26"/>
              </w:rPr>
            </w:pPr>
            <w:r w:rsidRPr="00F12764">
              <w:rPr>
                <w:rFonts w:ascii="Gomez Strikes Again!" w:eastAsia="+mn-ea" w:hAnsi="Gomez Strikes Again!" w:cs="+mn-cs"/>
                <w:b/>
                <w:bCs/>
                <w:color w:val="000000"/>
                <w:kern w:val="24"/>
                <w:sz w:val="26"/>
                <w:szCs w:val="26"/>
              </w:rPr>
              <w:t>3</w:t>
            </w:r>
            <w:r w:rsidR="00F12764" w:rsidRPr="00F12764">
              <w:rPr>
                <w:rFonts w:ascii="Gomez Strikes Again!" w:eastAsia="+mn-ea" w:hAnsi="Gomez Strikes Again!" w:cs="+mn-cs"/>
                <w:b/>
                <w:bCs/>
                <w:color w:val="000000"/>
                <w:kern w:val="24"/>
                <w:sz w:val="26"/>
                <w:szCs w:val="26"/>
              </w:rPr>
              <w:t>-5</w:t>
            </w:r>
            <w:r w:rsidRPr="00F12764">
              <w:rPr>
                <w:rFonts w:ascii="Gomez Strikes Again!" w:eastAsia="+mn-ea" w:hAnsi="Gomez Strikes Again!" w:cs="+mn-cs"/>
                <w:b/>
                <w:bCs/>
                <w:color w:val="000000"/>
                <w:kern w:val="24"/>
                <w:sz w:val="26"/>
                <w:szCs w:val="26"/>
              </w:rPr>
              <w:t xml:space="preserve"> days late </w:t>
            </w:r>
            <w:r w:rsidRPr="00F12764">
              <w:rPr>
                <w:rFonts w:ascii="Gomez Strikes Again!" w:eastAsia="+mn-ea" w:hAnsi="Gomez Strikes Again!" w:cs="+mn-cs"/>
                <w:color w:val="000000"/>
                <w:kern w:val="24"/>
                <w:sz w:val="26"/>
                <w:szCs w:val="26"/>
              </w:rPr>
              <w:t xml:space="preserve">= </w:t>
            </w:r>
            <w:r w:rsidR="00F12764" w:rsidRPr="00F12764">
              <w:rPr>
                <w:rFonts w:ascii="Gomez Strikes Again!" w:eastAsia="+mn-ea" w:hAnsi="Gomez Strikes Again!" w:cs="+mn-cs"/>
                <w:color w:val="000000"/>
                <w:kern w:val="24"/>
                <w:sz w:val="26"/>
                <w:szCs w:val="26"/>
              </w:rPr>
              <w:t xml:space="preserve">10 more points deducted each day </w:t>
            </w:r>
          </w:p>
          <w:p w14:paraId="6C75FCDB" w14:textId="77777777" w:rsidR="00F12764" w:rsidRPr="00F12764" w:rsidRDefault="00F12764" w:rsidP="009003CB">
            <w:pPr>
              <w:pStyle w:val="NormalWeb"/>
              <w:spacing w:before="0" w:beforeAutospacing="0" w:after="0" w:afterAutospacing="0"/>
              <w:jc w:val="center"/>
              <w:rPr>
                <w:rFonts w:ascii="Gomez Strikes Again!" w:eastAsia="+mn-ea" w:hAnsi="Gomez Strikes Again!" w:cs="+mn-cs"/>
                <w:color w:val="000000"/>
                <w:kern w:val="24"/>
                <w:sz w:val="26"/>
                <w:szCs w:val="26"/>
              </w:rPr>
            </w:pPr>
            <w:r w:rsidRPr="00F12764">
              <w:rPr>
                <w:rFonts w:ascii="Gomez Strikes Again!" w:eastAsia="+mn-ea" w:hAnsi="Gomez Strikes Again!" w:cs="+mn-cs"/>
                <w:b/>
                <w:bCs/>
                <w:color w:val="000000"/>
                <w:kern w:val="24"/>
                <w:sz w:val="26"/>
                <w:szCs w:val="26"/>
              </w:rPr>
              <w:t xml:space="preserve">6 </w:t>
            </w:r>
            <w:r w:rsidR="00D672E1">
              <w:rPr>
                <w:rFonts w:ascii="Gomez Strikes Again!" w:eastAsia="+mn-ea" w:hAnsi="Gomez Strikes Again!" w:cs="+mn-cs"/>
                <w:b/>
                <w:bCs/>
                <w:color w:val="000000"/>
                <w:kern w:val="24"/>
                <w:sz w:val="26"/>
                <w:szCs w:val="26"/>
              </w:rPr>
              <w:t>days late or beyond</w:t>
            </w:r>
            <w:r w:rsidRPr="00F12764">
              <w:rPr>
                <w:rFonts w:ascii="Gomez Strikes Again!" w:eastAsia="+mn-ea" w:hAnsi="Gomez Strikes Again!" w:cs="+mn-cs"/>
                <w:b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r w:rsidRPr="00F12764">
              <w:rPr>
                <w:rFonts w:ascii="Gomez Strikes Again!" w:eastAsia="+mn-ea" w:hAnsi="Gomez Strikes Again!" w:cs="+mn-cs"/>
                <w:color w:val="000000"/>
                <w:kern w:val="24"/>
                <w:sz w:val="26"/>
                <w:szCs w:val="26"/>
              </w:rPr>
              <w:t>= A zero (0) will stand</w:t>
            </w:r>
          </w:p>
          <w:p w14:paraId="3DEEC669" w14:textId="77777777" w:rsidR="00926D9C" w:rsidRPr="00EE0C89" w:rsidRDefault="00926D9C" w:rsidP="009003C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3097ADED" w14:textId="77777777" w:rsidR="00926D9C" w:rsidRPr="00296CCB" w:rsidRDefault="00926D9C" w:rsidP="009003CB">
            <w:pPr>
              <w:pStyle w:val="NormalWeb"/>
              <w:spacing w:before="0" w:beforeAutospacing="0" w:after="0" w:afterAutospacing="0"/>
              <w:jc w:val="center"/>
            </w:pPr>
            <w:r w:rsidRPr="00296CCB">
              <w:rPr>
                <w:rFonts w:ascii="Gomez Strikes Again!" w:eastAsia="+mn-ea" w:hAnsi="Gomez Strikes Again!" w:cs="+mn-cs"/>
                <w:color w:val="000000"/>
                <w:kern w:val="24"/>
              </w:rPr>
              <w:t xml:space="preserve">Progress reports will be the cut off for late assignments unless there is a special circumstance communicated </w:t>
            </w:r>
            <w:r w:rsidRPr="00296CCB">
              <w:rPr>
                <w:rFonts w:ascii="Gomez Strikes Again!" w:eastAsia="+mn-ea" w:hAnsi="Gomez Strikes Again!" w:cs="+mn-cs"/>
                <w:b/>
                <w:i/>
                <w:color w:val="000000"/>
                <w:kern w:val="24"/>
                <w:u w:val="single"/>
              </w:rPr>
              <w:t>IN ADVANCE</w:t>
            </w:r>
            <w:r w:rsidRPr="00296CCB">
              <w:rPr>
                <w:rFonts w:ascii="Gomez Strikes Again!" w:eastAsia="+mn-ea" w:hAnsi="Gomez Strikes Again!" w:cs="+mn-cs"/>
                <w:color w:val="000000"/>
                <w:kern w:val="24"/>
              </w:rPr>
              <w:t xml:space="preserve">. </w:t>
            </w:r>
          </w:p>
          <w:p w14:paraId="77E541E9" w14:textId="77777777" w:rsidR="00926D9C" w:rsidRPr="00CF7DA2" w:rsidRDefault="00926D9C" w:rsidP="009003CB">
            <w:pPr>
              <w:pStyle w:val="NormalWeb"/>
              <w:spacing w:before="0" w:beforeAutospacing="0" w:after="0" w:afterAutospacing="0"/>
              <w:jc w:val="center"/>
            </w:pPr>
            <w:r w:rsidRPr="00296CCB">
              <w:rPr>
                <w:rFonts w:ascii="Gomez Strikes Again!" w:eastAsia="+mn-ea" w:hAnsi="Gomez Strikes Again!" w:cs="+mn-cs"/>
                <w:color w:val="000000"/>
                <w:kern w:val="24"/>
              </w:rPr>
              <w:t>Reminders for due dates of assignments will always be housed in Schoology</w:t>
            </w:r>
          </w:p>
        </w:tc>
      </w:tr>
      <w:tr w:rsidR="00926D9C" w:rsidRPr="009003CB" w14:paraId="49AFD15C" w14:textId="77777777" w:rsidTr="00EA4854">
        <w:trPr>
          <w:trHeight w:val="548"/>
        </w:trPr>
        <w:tc>
          <w:tcPr>
            <w:tcW w:w="2790" w:type="dxa"/>
            <w:vMerge/>
            <w:shd w:val="clear" w:color="auto" w:fill="auto"/>
          </w:tcPr>
          <w:p w14:paraId="3656B9AB" w14:textId="77777777" w:rsidR="00926D9C" w:rsidRPr="009003CB" w:rsidRDefault="00926D9C" w:rsidP="00926D9C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 w:val="0"/>
              <w:rPr>
                <w:rFonts w:ascii="Simplicity" w:eastAsia="Simplicity" w:hAnsi="Simplicity" w:cs="+mn-cs"/>
                <w:color w:val="000000"/>
                <w:kern w:val="24"/>
              </w:rPr>
            </w:pPr>
          </w:p>
        </w:tc>
        <w:tc>
          <w:tcPr>
            <w:tcW w:w="8910" w:type="dxa"/>
            <w:shd w:val="clear" w:color="auto" w:fill="000000"/>
            <w:vAlign w:val="center"/>
          </w:tcPr>
          <w:p w14:paraId="78C2604D" w14:textId="77777777" w:rsidR="00926D9C" w:rsidRPr="00EF491E" w:rsidRDefault="00EF491E" w:rsidP="00EF491E">
            <w:pPr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Student Ownership</w:t>
            </w:r>
          </w:p>
        </w:tc>
      </w:tr>
      <w:tr w:rsidR="00926D9C" w:rsidRPr="009003CB" w14:paraId="7D080765" w14:textId="77777777" w:rsidTr="00EA4854">
        <w:trPr>
          <w:trHeight w:val="1646"/>
        </w:trPr>
        <w:tc>
          <w:tcPr>
            <w:tcW w:w="2790" w:type="dxa"/>
            <w:vMerge/>
            <w:shd w:val="clear" w:color="auto" w:fill="auto"/>
          </w:tcPr>
          <w:p w14:paraId="45FB0818" w14:textId="77777777" w:rsidR="00926D9C" w:rsidRPr="009003CB" w:rsidRDefault="00926D9C" w:rsidP="00926D9C">
            <w:pPr>
              <w:spacing w:line="276" w:lineRule="auto"/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8910" w:type="dxa"/>
            <w:vMerge w:val="restart"/>
            <w:shd w:val="clear" w:color="auto" w:fill="auto"/>
          </w:tcPr>
          <w:p w14:paraId="049F31CB" w14:textId="77777777" w:rsidR="00926D9C" w:rsidRPr="004C4177" w:rsidRDefault="00926D9C" w:rsidP="009003CB">
            <w:pPr>
              <w:contextualSpacing/>
              <w:jc w:val="center"/>
              <w:rPr>
                <w:b/>
                <w:sz w:val="8"/>
                <w:szCs w:val="8"/>
                <w:u w:val="single"/>
              </w:rPr>
            </w:pPr>
          </w:p>
          <w:p w14:paraId="0B2C392F" w14:textId="77777777" w:rsidR="00926D9C" w:rsidRPr="00BD4E0E" w:rsidRDefault="00926D9C" w:rsidP="00BD4E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202124"/>
                <w:sz w:val="20"/>
                <w:szCs w:val="20"/>
                <w:shd w:val="clear" w:color="auto" w:fill="FFFFFF"/>
              </w:rPr>
            </w:pPr>
            <w:r w:rsidRPr="004C4177">
              <w:rPr>
                <w:rFonts w:ascii="Arial" w:hAnsi="Arial" w:cs="Arial"/>
                <w:b/>
                <w:bCs/>
                <w:i/>
                <w:iCs/>
                <w:color w:val="202124"/>
                <w:sz w:val="20"/>
                <w:szCs w:val="20"/>
                <w:shd w:val="clear" w:color="auto" w:fill="FFFFFF"/>
              </w:rPr>
              <w:t xml:space="preserve">“When students are owning their learning, they are doing more than just engaging: They are actively taking a role in leading their learning. When this happens, the teacher serves more as a guide for students to take them further.” </w:t>
            </w:r>
            <w:r w:rsidR="00BD4E0E" w:rsidRPr="00BD4E0E">
              <w:rPr>
                <w:rFonts w:ascii="Arial" w:hAnsi="Arial" w:cs="Arial"/>
                <w:b/>
                <w:bCs/>
                <w:color w:val="202124"/>
                <w:sz w:val="16"/>
                <w:szCs w:val="16"/>
                <w:shd w:val="clear" w:color="auto" w:fill="FFFFFF"/>
              </w:rPr>
              <w:t xml:space="preserve">- </w:t>
            </w:r>
            <w:r w:rsidRPr="00BD4E0E">
              <w:rPr>
                <w:rFonts w:ascii="Arial" w:hAnsi="Arial" w:cs="Arial"/>
                <w:b/>
                <w:bCs/>
                <w:color w:val="202124"/>
                <w:sz w:val="16"/>
                <w:szCs w:val="16"/>
                <w:shd w:val="clear" w:color="auto" w:fill="FFFFFF"/>
              </w:rPr>
              <w:t>National Institute for Excellence in Teaching</w:t>
            </w:r>
          </w:p>
          <w:p w14:paraId="53128261" w14:textId="77777777" w:rsidR="00926D9C" w:rsidRPr="004C4177" w:rsidRDefault="00926D9C" w:rsidP="00E66AB8">
            <w:pPr>
              <w:pStyle w:val="NormalWeb"/>
              <w:spacing w:before="0" w:beforeAutospacing="0" w:after="0" w:afterAutospacing="0"/>
              <w:rPr>
                <w:rFonts w:ascii="Arial Rounded MT Bold" w:hAnsi="Arial Rounded MT Bold"/>
                <w:b/>
                <w:sz w:val="16"/>
                <w:szCs w:val="16"/>
                <w:u w:val="single"/>
              </w:rPr>
            </w:pPr>
          </w:p>
          <w:p w14:paraId="1C867849" w14:textId="77777777" w:rsidR="00926D9C" w:rsidRPr="00E66AB8" w:rsidRDefault="00926D9C" w:rsidP="00E66AB8">
            <w:pPr>
              <w:pStyle w:val="NormalWeb"/>
              <w:spacing w:before="0" w:beforeAutospacing="0" w:after="0" w:afterAutospacing="0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E66AB8">
              <w:rPr>
                <w:rFonts w:ascii="Arial Rounded MT Bold" w:hAnsi="Arial Rounded MT Bold"/>
                <w:b/>
                <w:sz w:val="28"/>
                <w:szCs w:val="28"/>
              </w:rPr>
              <w:t>I</w:t>
            </w:r>
            <w:r w:rsidRPr="004C4177">
              <w:rPr>
                <w:rFonts w:ascii="Arial Rounded MT Bold" w:hAnsi="Arial Rounded MT Bold"/>
                <w:b/>
                <w:sz w:val="26"/>
                <w:szCs w:val="26"/>
              </w:rPr>
              <w:t>N PREPARATION FOR HIGH SCHOOL…</w:t>
            </w:r>
          </w:p>
          <w:p w14:paraId="74265AEF" w14:textId="77777777" w:rsidR="00926D9C" w:rsidRPr="004C4177" w:rsidRDefault="00926D9C" w:rsidP="00E66AB8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Comic Sans MS" w:hAnsi="Comic Sans MS"/>
                <w:bCs/>
                <w:sz w:val="22"/>
                <w:szCs w:val="22"/>
              </w:rPr>
            </w:pPr>
            <w:r w:rsidRPr="004C4177">
              <w:rPr>
                <w:rFonts w:ascii="Comic Sans MS" w:eastAsia="+mn-ea" w:hAnsi="Comic Sans MS" w:cs="+mn-cs"/>
                <w:bCs/>
                <w:color w:val="000000"/>
                <w:kern w:val="24"/>
                <w:sz w:val="22"/>
                <w:szCs w:val="22"/>
              </w:rPr>
              <w:t xml:space="preserve">Actively listen to teacher directions </w:t>
            </w:r>
          </w:p>
          <w:p w14:paraId="4F57C959" w14:textId="77777777" w:rsidR="00926D9C" w:rsidRPr="004C4177" w:rsidRDefault="00926D9C" w:rsidP="00E66AB8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Comic Sans MS" w:hAnsi="Comic Sans MS"/>
                <w:bCs/>
                <w:sz w:val="22"/>
                <w:szCs w:val="22"/>
              </w:rPr>
            </w:pPr>
            <w:r w:rsidRPr="004C4177">
              <w:rPr>
                <w:rFonts w:ascii="Comic Sans MS" w:hAnsi="Comic Sans MS"/>
                <w:bCs/>
                <w:sz w:val="22"/>
                <w:szCs w:val="22"/>
              </w:rPr>
              <w:t xml:space="preserve">Seek and use resources </w:t>
            </w:r>
            <w:r w:rsidRPr="00296CCB">
              <w:rPr>
                <w:rFonts w:ascii="Comic Sans MS" w:hAnsi="Comic Sans MS"/>
                <w:b/>
                <w:i/>
                <w:iCs/>
                <w:sz w:val="22"/>
                <w:szCs w:val="22"/>
              </w:rPr>
              <w:t>(board, projector, sleeve @ table, etc.)</w:t>
            </w:r>
            <w:r w:rsidRPr="004C4177">
              <w:rPr>
                <w:rFonts w:ascii="Comic Sans MS" w:hAnsi="Comic Sans MS"/>
                <w:bCs/>
                <w:sz w:val="22"/>
                <w:szCs w:val="22"/>
              </w:rPr>
              <w:t xml:space="preserve"> </w:t>
            </w:r>
          </w:p>
          <w:p w14:paraId="5B481DE9" w14:textId="77777777" w:rsidR="00926D9C" w:rsidRPr="004C4177" w:rsidRDefault="00926D9C" w:rsidP="00E66AB8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Comic Sans MS" w:hAnsi="Comic Sans MS"/>
                <w:bCs/>
                <w:sz w:val="22"/>
                <w:szCs w:val="22"/>
              </w:rPr>
            </w:pPr>
            <w:r w:rsidRPr="004C4177">
              <w:rPr>
                <w:rFonts w:ascii="Comic Sans MS" w:hAnsi="Comic Sans MS"/>
                <w:bCs/>
                <w:sz w:val="22"/>
                <w:szCs w:val="22"/>
              </w:rPr>
              <w:t xml:space="preserve">Monitor grades in Skyward at least once per </w:t>
            </w:r>
            <w:proofErr w:type="gramStart"/>
            <w:r w:rsidRPr="004C4177">
              <w:rPr>
                <w:rFonts w:ascii="Comic Sans MS" w:hAnsi="Comic Sans MS"/>
                <w:bCs/>
                <w:sz w:val="22"/>
                <w:szCs w:val="22"/>
              </w:rPr>
              <w:t>week</w:t>
            </w:r>
            <w:proofErr w:type="gramEnd"/>
          </w:p>
          <w:p w14:paraId="42623BBF" w14:textId="77777777" w:rsidR="00926D9C" w:rsidRDefault="00926D9C" w:rsidP="00E66AB8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Comic Sans MS" w:hAnsi="Comic Sans MS"/>
                <w:bCs/>
                <w:sz w:val="22"/>
                <w:szCs w:val="22"/>
              </w:rPr>
            </w:pPr>
            <w:r w:rsidRPr="004C4177">
              <w:rPr>
                <w:rFonts w:ascii="Comic Sans MS" w:hAnsi="Comic Sans MS"/>
                <w:bCs/>
                <w:sz w:val="22"/>
                <w:szCs w:val="22"/>
              </w:rPr>
              <w:t xml:space="preserve">Refer to directions and rubrics to be confident your work is ready to </w:t>
            </w:r>
            <w:proofErr w:type="gramStart"/>
            <w:r w:rsidRPr="004C4177">
              <w:rPr>
                <w:rFonts w:ascii="Comic Sans MS" w:hAnsi="Comic Sans MS"/>
                <w:bCs/>
                <w:sz w:val="22"/>
                <w:szCs w:val="22"/>
              </w:rPr>
              <w:t>submit</w:t>
            </w:r>
            <w:proofErr w:type="gramEnd"/>
          </w:p>
          <w:p w14:paraId="659AFD5A" w14:textId="77777777" w:rsidR="00926D9C" w:rsidRDefault="00926D9C" w:rsidP="00E66AB8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 xml:space="preserve">Communicate concerns to the teacher before having your parents reach </w:t>
            </w:r>
            <w:proofErr w:type="gramStart"/>
            <w:r>
              <w:rPr>
                <w:rFonts w:ascii="Comic Sans MS" w:hAnsi="Comic Sans MS"/>
                <w:bCs/>
                <w:sz w:val="22"/>
                <w:szCs w:val="22"/>
              </w:rPr>
              <w:t>out</w:t>
            </w:r>
            <w:proofErr w:type="gramEnd"/>
          </w:p>
          <w:p w14:paraId="69E83C50" w14:textId="77777777" w:rsidR="00926D9C" w:rsidRPr="004C4177" w:rsidRDefault="00926D9C" w:rsidP="00E66AB8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 xml:space="preserve">Replace complaints with </w:t>
            </w:r>
            <w:r w:rsidR="00601A05">
              <w:rPr>
                <w:rFonts w:ascii="Comic Sans MS" w:hAnsi="Comic Sans MS"/>
                <w:bCs/>
                <w:sz w:val="22"/>
                <w:szCs w:val="22"/>
              </w:rPr>
              <w:t>asking good questions nicely! Avoid venting during class!</w:t>
            </w:r>
          </w:p>
          <w:p w14:paraId="62486C05" w14:textId="77777777" w:rsidR="00926D9C" w:rsidRPr="002A6C82" w:rsidRDefault="00926D9C" w:rsidP="009003CB">
            <w:pPr>
              <w:pStyle w:val="NormalWeb"/>
              <w:spacing w:before="0" w:beforeAutospacing="0" w:after="0" w:afterAutospacing="0"/>
              <w:rPr>
                <w:b/>
                <w:sz w:val="8"/>
                <w:szCs w:val="8"/>
                <w:u w:val="single"/>
              </w:rPr>
            </w:pPr>
          </w:p>
          <w:p w14:paraId="0D53070D" w14:textId="77777777" w:rsidR="00926D9C" w:rsidRPr="00EF491E" w:rsidRDefault="00926D9C" w:rsidP="009003CB">
            <w:pPr>
              <w:pStyle w:val="NormalWeb"/>
              <w:spacing w:before="0" w:beforeAutospacing="0" w:after="0" w:afterAutospacing="0"/>
              <w:rPr>
                <w:rFonts w:ascii="Arial Rounded MT Bold" w:hAnsi="Arial Rounded MT Bold"/>
                <w:bCs/>
                <w:sz w:val="26"/>
                <w:szCs w:val="26"/>
              </w:rPr>
            </w:pPr>
            <w:r w:rsidRPr="00EF491E">
              <w:rPr>
                <w:rFonts w:ascii="Arial Rounded MT Bold" w:hAnsi="Arial Rounded MT Bold"/>
                <w:bCs/>
                <w:sz w:val="26"/>
                <w:szCs w:val="26"/>
              </w:rPr>
              <w:t xml:space="preserve">The </w:t>
            </w:r>
            <w:r w:rsidR="00EF491E" w:rsidRPr="00EF491E">
              <w:rPr>
                <w:rFonts w:ascii="Arial Rounded MT Bold" w:hAnsi="Arial Rounded MT Bold"/>
                <w:b/>
                <w:sz w:val="26"/>
                <w:szCs w:val="26"/>
                <w:u w:val="single"/>
              </w:rPr>
              <w:t>6</w:t>
            </w:r>
            <w:r w:rsidRPr="00EF491E">
              <w:rPr>
                <w:rFonts w:ascii="Arial Rounded MT Bold" w:hAnsi="Arial Rounded MT Bold"/>
                <w:b/>
                <w:sz w:val="26"/>
                <w:szCs w:val="26"/>
                <w:u w:val="single"/>
              </w:rPr>
              <w:t xml:space="preserve"> actions</w:t>
            </w:r>
            <w:r w:rsidRPr="00EF491E">
              <w:rPr>
                <w:rFonts w:ascii="Arial Rounded MT Bold" w:hAnsi="Arial Rounded MT Bold"/>
                <w:bCs/>
                <w:sz w:val="26"/>
                <w:szCs w:val="26"/>
              </w:rPr>
              <w:t xml:space="preserve"> above will prevent the following </w:t>
            </w:r>
            <w:proofErr w:type="gramStart"/>
            <w:r w:rsidRPr="00EF491E">
              <w:rPr>
                <w:rFonts w:ascii="Arial Rounded MT Bold" w:hAnsi="Arial Rounded MT Bold"/>
                <w:bCs/>
                <w:sz w:val="26"/>
                <w:szCs w:val="26"/>
              </w:rPr>
              <w:t>FREQUENTLY</w:t>
            </w:r>
            <w:proofErr w:type="gramEnd"/>
            <w:r w:rsidRPr="00EF491E">
              <w:rPr>
                <w:rFonts w:ascii="Arial Rounded MT Bold" w:hAnsi="Arial Rounded MT Bold"/>
                <w:bCs/>
                <w:sz w:val="26"/>
                <w:szCs w:val="26"/>
              </w:rPr>
              <w:t xml:space="preserve"> </w:t>
            </w:r>
          </w:p>
          <w:p w14:paraId="4D98383D" w14:textId="77777777" w:rsidR="00926D9C" w:rsidRPr="00EF491E" w:rsidRDefault="00926D9C" w:rsidP="009003CB">
            <w:pPr>
              <w:pStyle w:val="NormalWeb"/>
              <w:spacing w:before="0" w:beforeAutospacing="0" w:after="0" w:afterAutospacing="0"/>
              <w:rPr>
                <w:rFonts w:ascii="Arial Rounded MT Bold" w:hAnsi="Arial Rounded MT Bold"/>
                <w:bCs/>
                <w:sz w:val="28"/>
                <w:szCs w:val="28"/>
                <w:u w:val="single"/>
              </w:rPr>
            </w:pPr>
            <w:r w:rsidRPr="00EF491E">
              <w:rPr>
                <w:rFonts w:ascii="Arial Rounded MT Bold" w:hAnsi="Arial Rounded MT Bold"/>
                <w:bCs/>
                <w:sz w:val="26"/>
                <w:szCs w:val="26"/>
              </w:rPr>
              <w:t xml:space="preserve">       ASKED QUESTIONS (FAQs) and increase time on task: </w:t>
            </w:r>
          </w:p>
          <w:p w14:paraId="0AF7E571" w14:textId="77777777" w:rsidR="00926D9C" w:rsidRPr="004C4177" w:rsidRDefault="0036372E" w:rsidP="002A6C82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Bradley Hand ITC" w:hAnsi="Bradley Hand ITC"/>
                <w:b/>
                <w:sz w:val="28"/>
                <w:szCs w:val="28"/>
              </w:rPr>
            </w:pPr>
            <w:r w:rsidRPr="00132422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04D285A" wp14:editId="07777777">
                      <wp:simplePos x="0" y="0"/>
                      <wp:positionH relativeFrom="column">
                        <wp:posOffset>4298315</wp:posOffset>
                      </wp:positionH>
                      <wp:positionV relativeFrom="paragraph">
                        <wp:posOffset>182880</wp:posOffset>
                      </wp:positionV>
                      <wp:extent cx="993140" cy="886460"/>
                      <wp:effectExtent l="2540" t="1905" r="4445" b="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140" cy="886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01652C" w14:textId="77777777" w:rsidR="00132422" w:rsidRDefault="0036372E" w:rsidP="00132422">
                                  <w:r w:rsidRPr="0013242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203E19" wp14:editId="07777777">
                                        <wp:extent cx="809625" cy="790575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9625" cy="790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D285A" id="Text Box 7" o:spid="_x0000_s1027" type="#_x0000_t202" style="position:absolute;left:0;text-align:left;margin-left:338.45pt;margin-top:14.4pt;width:78.2pt;height:69.8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" stroked="f">
                      <v:textbox style="mso-fit-shape-to-text:t">
                        <w:txbxContent>
                          <w:p w14:paraId="4101652C" w14:textId="77777777" w:rsidR="00132422" w:rsidRDefault="0036372E" w:rsidP="00132422">
                            <w:r w:rsidRPr="00132422">
                              <w:rPr>
                                <w:noProof/>
                              </w:rPr>
                              <w:drawing>
                                <wp:inline distT="0" distB="0" distL="0" distR="0" wp14:anchorId="3B203E19" wp14:editId="07777777">
                                  <wp:extent cx="809625" cy="7905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6D9C">
              <w:rPr>
                <w:rFonts w:ascii="Bradley Hand ITC" w:hAnsi="Bradley Hand ITC"/>
                <w:b/>
                <w:sz w:val="28"/>
                <w:szCs w:val="28"/>
              </w:rPr>
              <w:t>C</w:t>
            </w:r>
            <w:r w:rsidR="00926D9C" w:rsidRPr="004C4177">
              <w:rPr>
                <w:rFonts w:ascii="Bradley Hand ITC" w:hAnsi="Bradley Hand ITC"/>
                <w:b/>
                <w:sz w:val="28"/>
                <w:szCs w:val="28"/>
              </w:rPr>
              <w:t>an you check over this before I turn it in?</w:t>
            </w:r>
          </w:p>
          <w:p w14:paraId="4359D3BF" w14:textId="77777777" w:rsidR="00926D9C" w:rsidRPr="004C4177" w:rsidRDefault="00926D9C" w:rsidP="002A6C82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Bradley Hand ITC" w:hAnsi="Bradley Hand ITC"/>
                <w:b/>
                <w:sz w:val="28"/>
                <w:szCs w:val="28"/>
              </w:rPr>
            </w:pPr>
            <w:r w:rsidRPr="004C4177">
              <w:rPr>
                <w:rFonts w:ascii="Bradley Hand ITC" w:hAnsi="Bradley Hand ITC"/>
                <w:b/>
                <w:sz w:val="28"/>
                <w:szCs w:val="28"/>
              </w:rPr>
              <w:t>When is this due?</w:t>
            </w:r>
          </w:p>
          <w:p w14:paraId="1006583D" w14:textId="77777777" w:rsidR="00926D9C" w:rsidRPr="004C4177" w:rsidRDefault="00926D9C" w:rsidP="002A6C82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Bradley Hand ITC" w:hAnsi="Bradley Hand ITC"/>
                <w:b/>
                <w:sz w:val="28"/>
                <w:szCs w:val="28"/>
              </w:rPr>
            </w:pPr>
            <w:r w:rsidRPr="004C4177">
              <w:rPr>
                <w:rFonts w:ascii="Bradley Hand ITC" w:hAnsi="Bradley Hand ITC"/>
                <w:b/>
                <w:sz w:val="28"/>
                <w:szCs w:val="28"/>
              </w:rPr>
              <w:t>Can you tell me what I’m missing?</w:t>
            </w:r>
          </w:p>
          <w:p w14:paraId="45B551D2" w14:textId="77777777" w:rsidR="00926D9C" w:rsidRPr="00296CCB" w:rsidRDefault="00926D9C" w:rsidP="002A6C82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4C4177">
              <w:rPr>
                <w:rFonts w:ascii="Bradley Hand ITC" w:hAnsi="Bradley Hand ITC"/>
                <w:b/>
                <w:sz w:val="28"/>
                <w:szCs w:val="28"/>
              </w:rPr>
              <w:t>Does this have to be colored?</w:t>
            </w:r>
          </w:p>
          <w:p w14:paraId="1FC5D1A3" w14:textId="77777777" w:rsidR="00926D9C" w:rsidRPr="00296CCB" w:rsidRDefault="00926D9C" w:rsidP="002A6C82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96CCB">
              <w:rPr>
                <w:rFonts w:ascii="Bradley Hand ITC" w:hAnsi="Bradley Hand ITC"/>
                <w:b/>
                <w:sz w:val="28"/>
                <w:szCs w:val="28"/>
              </w:rPr>
              <w:t xml:space="preserve">What do you </w:t>
            </w:r>
            <w:r>
              <w:rPr>
                <w:rFonts w:ascii="Bradley Hand ITC" w:hAnsi="Bradley Hand ITC"/>
                <w:b/>
                <w:sz w:val="28"/>
                <w:szCs w:val="28"/>
              </w:rPr>
              <w:t>want me to do next?</w:t>
            </w:r>
          </w:p>
        </w:tc>
      </w:tr>
      <w:tr w:rsidR="00926D9C" w:rsidRPr="009003CB" w14:paraId="7A8A8516" w14:textId="77777777" w:rsidTr="00EA4854">
        <w:trPr>
          <w:trHeight w:val="485"/>
        </w:trPr>
        <w:tc>
          <w:tcPr>
            <w:tcW w:w="2790" w:type="dxa"/>
            <w:shd w:val="clear" w:color="auto" w:fill="000000"/>
          </w:tcPr>
          <w:p w14:paraId="153C6196" w14:textId="77777777" w:rsidR="00926D9C" w:rsidRPr="00926D9C" w:rsidRDefault="00926D9C" w:rsidP="00926D9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03CB">
              <w:rPr>
                <w:b/>
                <w:sz w:val="28"/>
                <w:szCs w:val="28"/>
                <w:u w:val="single"/>
              </w:rPr>
              <w:t>Tutorials</w:t>
            </w:r>
          </w:p>
        </w:tc>
        <w:tc>
          <w:tcPr>
            <w:tcW w:w="8910" w:type="dxa"/>
            <w:vMerge/>
            <w:shd w:val="clear" w:color="auto" w:fill="auto"/>
          </w:tcPr>
          <w:p w14:paraId="1299C43A" w14:textId="77777777" w:rsidR="00926D9C" w:rsidRDefault="00926D9C" w:rsidP="009003CB">
            <w:pPr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26D9C" w:rsidRPr="009003CB" w14:paraId="7676C679" w14:textId="77777777" w:rsidTr="00EA4854">
        <w:trPr>
          <w:trHeight w:val="3528"/>
        </w:trPr>
        <w:tc>
          <w:tcPr>
            <w:tcW w:w="2790" w:type="dxa"/>
            <w:shd w:val="clear" w:color="auto" w:fill="auto"/>
          </w:tcPr>
          <w:p w14:paraId="55518326" w14:textId="77777777" w:rsidR="00926D9C" w:rsidRPr="00EC0F92" w:rsidRDefault="006D5327" w:rsidP="00926D9C">
            <w:pPr>
              <w:jc w:val="center"/>
              <w:rPr>
                <w:b/>
              </w:rPr>
            </w:pPr>
            <w:r w:rsidRPr="00EC0F92">
              <w:rPr>
                <w:b/>
              </w:rPr>
              <w:t>Tuesdays</w:t>
            </w:r>
            <w:r w:rsidR="00926D9C" w:rsidRPr="00EC0F92">
              <w:rPr>
                <w:b/>
              </w:rPr>
              <w:t xml:space="preserve"> and </w:t>
            </w:r>
            <w:r w:rsidR="00EC0F92" w:rsidRPr="00EC0F92">
              <w:rPr>
                <w:b/>
              </w:rPr>
              <w:t>Thurs</w:t>
            </w:r>
            <w:r w:rsidRPr="00EC0F92">
              <w:rPr>
                <w:b/>
              </w:rPr>
              <w:t>days</w:t>
            </w:r>
          </w:p>
          <w:p w14:paraId="47D1EACD" w14:textId="77777777" w:rsidR="00926D9C" w:rsidRPr="00296CCB" w:rsidRDefault="00926D9C" w:rsidP="00926D9C">
            <w:pPr>
              <w:jc w:val="center"/>
              <w:rPr>
                <w:b/>
                <w:sz w:val="28"/>
                <w:szCs w:val="28"/>
              </w:rPr>
            </w:pPr>
            <w:r w:rsidRPr="00296CCB">
              <w:rPr>
                <w:b/>
                <w:sz w:val="28"/>
                <w:szCs w:val="28"/>
              </w:rPr>
              <w:t>8:20 am – 8:</w:t>
            </w:r>
            <w:r w:rsidR="00EA2A2E">
              <w:rPr>
                <w:b/>
                <w:sz w:val="28"/>
                <w:szCs w:val="28"/>
              </w:rPr>
              <w:t>45</w:t>
            </w:r>
            <w:r w:rsidRPr="00296CCB">
              <w:rPr>
                <w:b/>
                <w:sz w:val="28"/>
                <w:szCs w:val="28"/>
              </w:rPr>
              <w:t xml:space="preserve"> am</w:t>
            </w:r>
          </w:p>
          <w:p w14:paraId="4DDBEF00" w14:textId="77777777" w:rsidR="00926D9C" w:rsidRPr="00EC0F92" w:rsidRDefault="00926D9C" w:rsidP="00926D9C">
            <w:pPr>
              <w:jc w:val="center"/>
              <w:rPr>
                <w:b/>
                <w:sz w:val="12"/>
                <w:szCs w:val="12"/>
              </w:rPr>
            </w:pPr>
          </w:p>
          <w:p w14:paraId="669C8ECB" w14:textId="77777777" w:rsidR="00926D9C" w:rsidRDefault="00926D9C" w:rsidP="00926D9C">
            <w:pPr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i/>
              </w:rPr>
            </w:pPr>
            <w:r w:rsidRPr="009003CB">
              <w:rPr>
                <w:rFonts w:ascii="Arial" w:hAnsi="Arial" w:cs="Arial"/>
                <w:i/>
              </w:rPr>
              <w:t>Arrive with the assignment(s) that you need help with.</w:t>
            </w:r>
          </w:p>
          <w:p w14:paraId="216B4E18" w14:textId="77777777" w:rsidR="00926D9C" w:rsidRPr="00926D9C" w:rsidRDefault="00926D9C" w:rsidP="00926D9C">
            <w:pPr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i/>
              </w:rPr>
            </w:pPr>
            <w:r w:rsidRPr="00926D9C">
              <w:rPr>
                <w:rFonts w:ascii="Arial" w:hAnsi="Arial" w:cs="Arial"/>
                <w:i/>
              </w:rPr>
              <w:t>Talk with your Teacher if a special day and time needs to be arranged for a unique reason.</w:t>
            </w:r>
          </w:p>
        </w:tc>
        <w:tc>
          <w:tcPr>
            <w:tcW w:w="8910" w:type="dxa"/>
            <w:vMerge/>
            <w:shd w:val="clear" w:color="auto" w:fill="auto"/>
          </w:tcPr>
          <w:p w14:paraId="3461D779" w14:textId="77777777" w:rsidR="00926D9C" w:rsidRDefault="00926D9C" w:rsidP="009003CB">
            <w:pPr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3CF2D8B6" w14:textId="77777777" w:rsidR="00C77837" w:rsidRPr="00296CCB" w:rsidRDefault="00C77837" w:rsidP="003C2F25">
      <w:pPr>
        <w:contextualSpacing/>
        <w:rPr>
          <w:b/>
          <w:sz w:val="12"/>
          <w:szCs w:val="12"/>
          <w:u w:val="single"/>
        </w:rPr>
      </w:pPr>
    </w:p>
    <w:p w14:paraId="27DE491B" w14:textId="77777777" w:rsidR="00C73591" w:rsidRDefault="00C73591" w:rsidP="003C2F25">
      <w:pPr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SCHOOLOGY: </w:t>
      </w:r>
    </w:p>
    <w:p w14:paraId="35B752EC" w14:textId="77777777" w:rsidR="00C73591" w:rsidRDefault="00C73591" w:rsidP="00C73591">
      <w:pPr>
        <w:contextualSpacing/>
        <w:rPr>
          <w:sz w:val="28"/>
          <w:szCs w:val="28"/>
        </w:rPr>
      </w:pPr>
      <w:r w:rsidRPr="00132422">
        <w:rPr>
          <w:sz w:val="28"/>
          <w:szCs w:val="28"/>
        </w:rPr>
        <w:t>Schoology will be a useful tool for both students and parents. On Schoology you can find…</w:t>
      </w:r>
    </w:p>
    <w:p w14:paraId="43B7382D" w14:textId="77777777" w:rsidR="00EC0F92" w:rsidRPr="00EC0F92" w:rsidRDefault="0036372E" w:rsidP="00EC0F92">
      <w:pPr>
        <w:numPr>
          <w:ilvl w:val="0"/>
          <w:numId w:val="27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469E2E" wp14:editId="07777777">
            <wp:simplePos x="0" y="0"/>
            <wp:positionH relativeFrom="column">
              <wp:posOffset>5383530</wp:posOffset>
            </wp:positionH>
            <wp:positionV relativeFrom="paragraph">
              <wp:posOffset>52705</wp:posOffset>
            </wp:positionV>
            <wp:extent cx="1767840" cy="207645"/>
            <wp:effectExtent l="38100" t="38100" r="22860" b="20955"/>
            <wp:wrapSquare wrapText="bothSides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076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F92" w:rsidRPr="003C0E0D">
        <w:rPr>
          <w:b/>
          <w:bCs/>
        </w:rPr>
        <w:t>Upcoming Events</w:t>
      </w:r>
      <w:r w:rsidR="00EC0F92">
        <w:rPr>
          <w:b/>
          <w:bCs/>
        </w:rPr>
        <w:t xml:space="preserve"> </w:t>
      </w:r>
      <w:r w:rsidR="00EC0F92" w:rsidRPr="003C0E0D">
        <w:rPr>
          <w:b/>
          <w:bCs/>
        </w:rPr>
        <w:t>Calendar</w:t>
      </w:r>
      <w:r w:rsidR="00EC0F92">
        <w:t xml:space="preserve">- A link to a calendar that updates in real time is @ the top of the Schoology course. Includes planned test dates, weekly agendas, etc. </w:t>
      </w:r>
    </w:p>
    <w:p w14:paraId="259D9203" w14:textId="77777777" w:rsidR="00926D9C" w:rsidRDefault="005262C3" w:rsidP="00926D9C">
      <w:pPr>
        <w:ind w:left="720"/>
        <w:contextualSpacing/>
        <w:rPr>
          <w:b/>
        </w:rPr>
      </w:pPr>
      <w:r w:rsidRPr="00926D9C">
        <w:rPr>
          <w:rFonts w:ascii="Wingdings" w:eastAsia="Wingdings" w:hAnsi="Wingdings" w:cs="Wingdings"/>
          <w:b/>
        </w:rPr>
        <w:t>à</w:t>
      </w:r>
      <w:r w:rsidRPr="00926D9C">
        <w:rPr>
          <w:b/>
        </w:rPr>
        <w:t xml:space="preserve"> </w:t>
      </w:r>
      <w:proofErr w:type="gramStart"/>
      <w:r w:rsidR="00C73591" w:rsidRPr="00926D9C">
        <w:rPr>
          <w:b/>
        </w:rPr>
        <w:t>Notes</w:t>
      </w:r>
      <w:r w:rsidR="00BB47F0" w:rsidRPr="00926D9C">
        <w:rPr>
          <w:b/>
        </w:rPr>
        <w:t xml:space="preserve">  </w:t>
      </w:r>
      <w:r w:rsidR="00BB47F0" w:rsidRPr="00926D9C">
        <w:rPr>
          <w:rFonts w:ascii="Wingdings" w:eastAsia="Wingdings" w:hAnsi="Wingdings" w:cs="Wingdings"/>
          <w:b/>
        </w:rPr>
        <w:t>à</w:t>
      </w:r>
      <w:proofErr w:type="gramEnd"/>
      <w:r w:rsidR="00BB47F0" w:rsidRPr="00926D9C">
        <w:rPr>
          <w:rFonts w:ascii="Calibri" w:hAnsi="Calibri" w:cs="Calibri"/>
          <w:b/>
        </w:rPr>
        <w:t xml:space="preserve"> </w:t>
      </w:r>
      <w:r w:rsidR="00BB47F0" w:rsidRPr="00926D9C">
        <w:rPr>
          <w:b/>
        </w:rPr>
        <w:t xml:space="preserve">Educational videos </w:t>
      </w:r>
      <w:r w:rsidR="00BB47F0" w:rsidRPr="00926D9C">
        <w:rPr>
          <w:rFonts w:ascii="Wingdings" w:eastAsia="Wingdings" w:hAnsi="Wingdings" w:cs="Wingdings"/>
          <w:b/>
        </w:rPr>
        <w:t>à</w:t>
      </w:r>
      <w:r w:rsidR="00BB47F0" w:rsidRPr="00926D9C">
        <w:rPr>
          <w:b/>
        </w:rPr>
        <w:t xml:space="preserve"> </w:t>
      </w:r>
      <w:r w:rsidR="001972CA" w:rsidRPr="00926D9C">
        <w:rPr>
          <w:b/>
        </w:rPr>
        <w:t>Activities</w:t>
      </w:r>
      <w:r w:rsidR="00BB47F0" w:rsidRPr="00926D9C">
        <w:rPr>
          <w:b/>
        </w:rPr>
        <w:t xml:space="preserve"> </w:t>
      </w:r>
      <w:r w:rsidR="00BB47F0" w:rsidRPr="00926D9C">
        <w:rPr>
          <w:rFonts w:ascii="Wingdings" w:eastAsia="Wingdings" w:hAnsi="Wingdings" w:cs="Wingdings"/>
          <w:b/>
        </w:rPr>
        <w:t>à</w:t>
      </w:r>
      <w:r w:rsidR="00BB47F0" w:rsidRPr="00926D9C">
        <w:rPr>
          <w:b/>
        </w:rPr>
        <w:t xml:space="preserve"> </w:t>
      </w:r>
      <w:r w:rsidR="00C73591" w:rsidRPr="00926D9C">
        <w:rPr>
          <w:b/>
        </w:rPr>
        <w:t>Lab Instructions</w:t>
      </w:r>
      <w:r w:rsidR="00926D9C">
        <w:rPr>
          <w:b/>
        </w:rPr>
        <w:t xml:space="preserve"> </w:t>
      </w:r>
      <w:r w:rsidR="00926D9C" w:rsidRPr="00926D9C">
        <w:rPr>
          <w:rFonts w:ascii="Wingdings" w:eastAsia="Wingdings" w:hAnsi="Wingdings" w:cs="Wingdings"/>
          <w:b/>
        </w:rPr>
        <w:t>à</w:t>
      </w:r>
      <w:r w:rsidR="00EF491E">
        <w:rPr>
          <w:b/>
        </w:rPr>
        <w:t xml:space="preserve"> </w:t>
      </w:r>
      <w:r w:rsidR="00C73591" w:rsidRPr="00926D9C">
        <w:rPr>
          <w:b/>
        </w:rPr>
        <w:t xml:space="preserve">Reminder Posts </w:t>
      </w:r>
    </w:p>
    <w:p w14:paraId="181B9183" w14:textId="77777777" w:rsidR="00B13F35" w:rsidRPr="00926D9C" w:rsidRDefault="00BB076A" w:rsidP="00926D9C">
      <w:pPr>
        <w:ind w:left="720"/>
        <w:contextualSpacing/>
        <w:rPr>
          <w:b/>
        </w:rPr>
      </w:pPr>
      <w:r w:rsidRPr="00926D9C">
        <w:rPr>
          <w:rFonts w:ascii="Wingdings" w:eastAsia="Wingdings" w:hAnsi="Wingdings" w:cs="Wingdings"/>
          <w:b/>
        </w:rPr>
        <w:t>à</w:t>
      </w:r>
      <w:r w:rsidRPr="00926D9C">
        <w:rPr>
          <w:b/>
        </w:rPr>
        <w:t xml:space="preserve"> </w:t>
      </w:r>
      <w:r w:rsidR="00132422" w:rsidRPr="00926D9C">
        <w:rPr>
          <w:b/>
        </w:rPr>
        <w:t xml:space="preserve">Digital </w:t>
      </w:r>
      <w:r w:rsidR="00C73591" w:rsidRPr="00926D9C">
        <w:rPr>
          <w:b/>
        </w:rPr>
        <w:t>Assignments</w:t>
      </w:r>
      <w:r w:rsidR="00926D9C">
        <w:rPr>
          <w:b/>
        </w:rPr>
        <w:t xml:space="preserve"> </w:t>
      </w:r>
      <w:r w:rsidR="00926D9C" w:rsidRPr="00926D9C">
        <w:rPr>
          <w:rFonts w:ascii="Wingdings" w:eastAsia="Wingdings" w:hAnsi="Wingdings" w:cs="Wingdings"/>
          <w:b/>
        </w:rPr>
        <w:t>à</w:t>
      </w:r>
      <w:r w:rsidR="00EF491E">
        <w:rPr>
          <w:b/>
        </w:rPr>
        <w:t xml:space="preserve"> </w:t>
      </w:r>
      <w:r w:rsidR="00926D9C">
        <w:rPr>
          <w:b/>
        </w:rPr>
        <w:t xml:space="preserve">Online Textbook </w:t>
      </w:r>
      <w:r w:rsidR="00926D9C" w:rsidRPr="00926D9C">
        <w:rPr>
          <w:rFonts w:ascii="Wingdings" w:eastAsia="Wingdings" w:hAnsi="Wingdings" w:cs="Wingdings"/>
          <w:b/>
        </w:rPr>
        <w:t>à</w:t>
      </w:r>
      <w:r w:rsidR="00EF491E">
        <w:rPr>
          <w:b/>
        </w:rPr>
        <w:t xml:space="preserve"> </w:t>
      </w:r>
      <w:r w:rsidR="00926D9C">
        <w:rPr>
          <w:b/>
        </w:rPr>
        <w:t>Study Guides</w:t>
      </w:r>
    </w:p>
    <w:p w14:paraId="0FB78278" w14:textId="77777777" w:rsidR="00926D9C" w:rsidRPr="00926D9C" w:rsidRDefault="00926D9C" w:rsidP="00C73591">
      <w:pPr>
        <w:contextualSpacing/>
        <w:rPr>
          <w:sz w:val="16"/>
          <w:szCs w:val="16"/>
        </w:rPr>
      </w:pPr>
    </w:p>
    <w:p w14:paraId="2E6C4687" w14:textId="77777777" w:rsidR="00C73591" w:rsidRPr="00132422" w:rsidRDefault="00132422" w:rsidP="00C73591">
      <w:pPr>
        <w:contextualSpacing/>
        <w:rPr>
          <w:sz w:val="28"/>
          <w:szCs w:val="28"/>
        </w:rPr>
      </w:pPr>
      <w:r>
        <w:rPr>
          <w:sz w:val="28"/>
          <w:szCs w:val="28"/>
        </w:rPr>
        <w:t>***</w:t>
      </w:r>
      <w:r w:rsidR="00C73591" w:rsidRPr="00132422">
        <w:rPr>
          <w:sz w:val="28"/>
          <w:szCs w:val="28"/>
        </w:rPr>
        <w:t xml:space="preserve">It is important to check Schoology </w:t>
      </w:r>
      <w:r w:rsidRPr="00132422">
        <w:rPr>
          <w:sz w:val="28"/>
          <w:szCs w:val="28"/>
        </w:rPr>
        <w:t>daily</w:t>
      </w:r>
      <w:r w:rsidR="00C73591" w:rsidRPr="00132422">
        <w:rPr>
          <w:sz w:val="28"/>
          <w:szCs w:val="28"/>
        </w:rPr>
        <w:t xml:space="preserve"> to ensure important information is </w:t>
      </w:r>
      <w:r w:rsidRPr="00132422">
        <w:rPr>
          <w:sz w:val="28"/>
          <w:szCs w:val="28"/>
        </w:rPr>
        <w:t xml:space="preserve">not </w:t>
      </w:r>
      <w:r w:rsidR="00C73591" w:rsidRPr="00132422">
        <w:rPr>
          <w:sz w:val="28"/>
          <w:szCs w:val="28"/>
        </w:rPr>
        <w:t xml:space="preserve">missed. </w:t>
      </w:r>
    </w:p>
    <w:p w14:paraId="1FC39945" w14:textId="77777777" w:rsidR="00802C5F" w:rsidRPr="00926D9C" w:rsidRDefault="00802C5F" w:rsidP="00802C5F">
      <w:pPr>
        <w:rPr>
          <w:b/>
          <w:sz w:val="16"/>
          <w:szCs w:val="16"/>
          <w:u w:val="single"/>
        </w:rPr>
      </w:pPr>
    </w:p>
    <w:p w14:paraId="54D39AD8" w14:textId="77777777" w:rsidR="00802C5F" w:rsidRPr="0021531F" w:rsidRDefault="00802C5F" w:rsidP="00802C5F">
      <w:pPr>
        <w:rPr>
          <w:b/>
          <w:sz w:val="26"/>
          <w:szCs w:val="26"/>
        </w:rPr>
      </w:pPr>
      <w:r w:rsidRPr="00CC44EB">
        <w:rPr>
          <w:b/>
          <w:sz w:val="28"/>
          <w:szCs w:val="28"/>
          <w:u w:val="single"/>
        </w:rPr>
        <w:t>SUPPLIES:</w:t>
      </w:r>
    </w:p>
    <w:p w14:paraId="46BDE22B" w14:textId="77777777" w:rsidR="00C73591" w:rsidRPr="00802C5F" w:rsidRDefault="00802C5F" w:rsidP="003C2F25">
      <w:pPr>
        <w:rPr>
          <w:sz w:val="28"/>
          <w:szCs w:val="28"/>
        </w:rPr>
      </w:pPr>
      <w:r w:rsidRPr="005262C3">
        <w:rPr>
          <w:sz w:val="28"/>
          <w:szCs w:val="28"/>
        </w:rPr>
        <w:t>1 composition notebook</w:t>
      </w:r>
      <w:r w:rsidRPr="005262C3">
        <w:rPr>
          <w:sz w:val="20"/>
          <w:szCs w:val="20"/>
        </w:rPr>
        <w:t>,</w:t>
      </w:r>
      <w:r>
        <w:rPr>
          <w:sz w:val="28"/>
          <w:szCs w:val="28"/>
        </w:rPr>
        <w:t xml:space="preserve"> pencils, </w:t>
      </w:r>
      <w:r w:rsidRPr="00D67428">
        <w:rPr>
          <w:sz w:val="28"/>
          <w:szCs w:val="28"/>
        </w:rPr>
        <w:t>highlighters</w:t>
      </w:r>
      <w:r>
        <w:rPr>
          <w:sz w:val="28"/>
          <w:szCs w:val="28"/>
        </w:rPr>
        <w:t xml:space="preserve">, pens, </w:t>
      </w:r>
      <w:r w:rsidR="00E667AD">
        <w:rPr>
          <w:sz w:val="28"/>
          <w:szCs w:val="28"/>
        </w:rPr>
        <w:t xml:space="preserve">2 </w:t>
      </w:r>
      <w:r w:rsidR="005262C3">
        <w:rPr>
          <w:sz w:val="28"/>
          <w:szCs w:val="28"/>
        </w:rPr>
        <w:t xml:space="preserve">glue sticks, </w:t>
      </w:r>
      <w:r w:rsidR="00E667AD">
        <w:rPr>
          <w:sz w:val="28"/>
          <w:szCs w:val="28"/>
        </w:rPr>
        <w:t xml:space="preserve">tape, </w:t>
      </w:r>
      <w:r w:rsidR="005262C3">
        <w:rPr>
          <w:sz w:val="28"/>
          <w:szCs w:val="28"/>
        </w:rPr>
        <w:t xml:space="preserve">color </w:t>
      </w:r>
      <w:proofErr w:type="gramStart"/>
      <w:r w:rsidR="005262C3">
        <w:rPr>
          <w:sz w:val="28"/>
          <w:szCs w:val="28"/>
        </w:rPr>
        <w:t>pencils</w:t>
      </w:r>
      <w:proofErr w:type="gramEnd"/>
    </w:p>
    <w:p w14:paraId="0562CB0E" w14:textId="77777777" w:rsidR="00C73591" w:rsidRPr="00926D9C" w:rsidRDefault="00C73591" w:rsidP="003C2F25">
      <w:pPr>
        <w:contextualSpacing/>
        <w:rPr>
          <w:b/>
          <w:sz w:val="16"/>
          <w:szCs w:val="16"/>
          <w:u w:val="single"/>
        </w:rPr>
      </w:pPr>
    </w:p>
    <w:p w14:paraId="6F29ADF0" w14:textId="77777777" w:rsidR="009F1387" w:rsidRPr="00F878AB" w:rsidRDefault="009F1387" w:rsidP="003C2F25">
      <w:pPr>
        <w:contextualSpacing/>
        <w:rPr>
          <w:b/>
          <w:sz w:val="28"/>
          <w:szCs w:val="28"/>
          <w:u w:val="single"/>
        </w:rPr>
      </w:pPr>
      <w:r w:rsidRPr="00F878AB">
        <w:rPr>
          <w:b/>
          <w:sz w:val="28"/>
          <w:szCs w:val="28"/>
          <w:u w:val="single"/>
        </w:rPr>
        <w:t xml:space="preserve">CONCLUSION: </w:t>
      </w:r>
    </w:p>
    <w:p w14:paraId="70421076" w14:textId="77777777" w:rsidR="00B13F35" w:rsidRDefault="009F1387" w:rsidP="00A07933">
      <w:pPr>
        <w:contextualSpacing/>
        <w:rPr>
          <w:b/>
          <w:i/>
          <w:sz w:val="28"/>
          <w:szCs w:val="28"/>
          <w:u w:val="single"/>
        </w:rPr>
      </w:pPr>
      <w:r w:rsidRPr="00D67428">
        <w:rPr>
          <w:sz w:val="28"/>
          <w:szCs w:val="28"/>
        </w:rPr>
        <w:t xml:space="preserve">We have planned a very challenging year to help you grow in school and in life; we are confident you will meet these expectations and </w:t>
      </w:r>
      <w:r w:rsidR="00251B24">
        <w:rPr>
          <w:sz w:val="28"/>
          <w:szCs w:val="28"/>
        </w:rPr>
        <w:t>beyond</w:t>
      </w:r>
      <w:r w:rsidRPr="00D67428">
        <w:rPr>
          <w:sz w:val="28"/>
          <w:szCs w:val="28"/>
        </w:rPr>
        <w:t xml:space="preserve"> because you </w:t>
      </w:r>
      <w:r w:rsidR="00EF2597">
        <w:rPr>
          <w:sz w:val="28"/>
          <w:szCs w:val="28"/>
        </w:rPr>
        <w:t>take pride in</w:t>
      </w:r>
      <w:r w:rsidRPr="00D67428">
        <w:rPr>
          <w:sz w:val="28"/>
          <w:szCs w:val="28"/>
        </w:rPr>
        <w:t xml:space="preserve"> yourself and your future.</w:t>
      </w:r>
      <w:r w:rsidR="004B7060">
        <w:rPr>
          <w:sz w:val="28"/>
          <w:szCs w:val="28"/>
        </w:rPr>
        <w:t xml:space="preserve"> </w:t>
      </w:r>
      <w:r w:rsidR="004B7060" w:rsidRPr="004B7060">
        <w:rPr>
          <w:b/>
          <w:i/>
          <w:sz w:val="28"/>
          <w:szCs w:val="28"/>
          <w:u w:val="single"/>
        </w:rPr>
        <w:t>Let’s have a great year!</w:t>
      </w:r>
    </w:p>
    <w:p w14:paraId="6375F796" w14:textId="77777777" w:rsidR="00B13F35" w:rsidRDefault="00B13F35" w:rsidP="00BB47F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-------------------------------------------------------------------------------------------------------------------</w:t>
      </w:r>
    </w:p>
    <w:p w14:paraId="6A4BF558" w14:textId="77777777" w:rsidR="00BB47F0" w:rsidRPr="00271D5F" w:rsidRDefault="00BB47F0" w:rsidP="00BB47F0">
      <w:pPr>
        <w:rPr>
          <w:b/>
          <w:iCs/>
          <w:sz w:val="28"/>
          <w:szCs w:val="28"/>
        </w:rPr>
      </w:pPr>
      <w:r w:rsidRPr="00D67428">
        <w:rPr>
          <w:b/>
          <w:i/>
          <w:sz w:val="28"/>
          <w:szCs w:val="28"/>
        </w:rPr>
        <w:t>Parent or Guardian please read, sign the following,</w:t>
      </w:r>
      <w:r w:rsidR="001D56DA">
        <w:rPr>
          <w:b/>
          <w:i/>
          <w:sz w:val="28"/>
          <w:szCs w:val="28"/>
        </w:rPr>
        <w:t xml:space="preserve"> initial, and return</w:t>
      </w:r>
      <w:r w:rsidRPr="00D67428">
        <w:rPr>
          <w:b/>
          <w:i/>
          <w:sz w:val="28"/>
          <w:szCs w:val="28"/>
        </w:rPr>
        <w:t xml:space="preserve"> to teacher…</w:t>
      </w:r>
      <w:r w:rsidR="00271D5F">
        <w:rPr>
          <w:b/>
          <w:i/>
          <w:sz w:val="28"/>
          <w:szCs w:val="28"/>
        </w:rPr>
        <w:t xml:space="preserve"> </w:t>
      </w:r>
      <w:r w:rsidR="00271D5F">
        <w:rPr>
          <w:b/>
          <w:iCs/>
          <w:sz w:val="28"/>
          <w:szCs w:val="28"/>
        </w:rPr>
        <w:t xml:space="preserve">  </w:t>
      </w:r>
    </w:p>
    <w:p w14:paraId="34CE0A41" w14:textId="77777777" w:rsidR="001D56DA" w:rsidRDefault="001D56DA" w:rsidP="00BB47F0">
      <w:pPr>
        <w:rPr>
          <w:b/>
          <w:i/>
          <w:sz w:val="12"/>
          <w:szCs w:val="12"/>
        </w:rPr>
      </w:pPr>
    </w:p>
    <w:p w14:paraId="0208F131" w14:textId="77777777" w:rsidR="00EA4854" w:rsidRDefault="0036372E" w:rsidP="00BB47F0">
      <w:pPr>
        <w:rPr>
          <w:b/>
        </w:rPr>
      </w:pPr>
      <w:r>
        <w:rPr>
          <w:b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AEF28" wp14:editId="07777777">
                <wp:simplePos x="0" y="0"/>
                <wp:positionH relativeFrom="column">
                  <wp:posOffset>6350</wp:posOffset>
                </wp:positionH>
                <wp:positionV relativeFrom="paragraph">
                  <wp:posOffset>114300</wp:posOffset>
                </wp:positionV>
                <wp:extent cx="566420" cy="278765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A2D09B" w14:textId="77777777" w:rsidR="00EA4854" w:rsidRPr="00EA4854" w:rsidRDefault="00EA48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EA4854">
                              <w:rPr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itial)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AEF28" id="Text Box 12" o:spid="_x0000_s1028" type="#_x0000_t202" style="position:absolute;margin-left:.5pt;margin-top:9pt;width:44.6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" filled="f" stroked="f" strokecolor="white" strokeweight="0">
                <v:textbox>
                  <w:txbxContent>
                    <w:p w14:paraId="26A2D09B" w14:textId="77777777" w:rsidR="00EA4854" w:rsidRPr="00EA4854" w:rsidRDefault="00EA485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EA4854">
                        <w:rPr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sz w:val="16"/>
                          <w:szCs w:val="16"/>
                        </w:rPr>
                        <w:t xml:space="preserve">itial) </w:t>
                      </w:r>
                    </w:p>
                  </w:txbxContent>
                </v:textbox>
              </v:shape>
            </w:pict>
          </mc:Fallback>
        </mc:AlternateContent>
      </w:r>
      <w:r w:rsidR="001D56DA">
        <w:rPr>
          <w:b/>
          <w:i/>
          <w:sz w:val="12"/>
          <w:szCs w:val="12"/>
        </w:rPr>
        <w:t>_____________</w:t>
      </w:r>
      <w:r w:rsidR="00BB47F0" w:rsidRPr="00A3328B">
        <w:rPr>
          <w:b/>
        </w:rPr>
        <w:t xml:space="preserve">I have read and reviewed </w:t>
      </w:r>
      <w:proofErr w:type="gramStart"/>
      <w:r w:rsidR="00BB47F0" w:rsidRPr="00A3328B">
        <w:rPr>
          <w:b/>
        </w:rPr>
        <w:t>all of</w:t>
      </w:r>
      <w:proofErr w:type="gramEnd"/>
      <w:r w:rsidR="00BB47F0" w:rsidRPr="00A3328B">
        <w:rPr>
          <w:b/>
        </w:rPr>
        <w:t xml:space="preserve"> the expectations set forth in this </w:t>
      </w:r>
      <w:r w:rsidR="001972CA">
        <w:rPr>
          <w:b/>
        </w:rPr>
        <w:t>syllabus</w:t>
      </w:r>
      <w:r w:rsidR="00BB47F0" w:rsidRPr="00A3328B">
        <w:rPr>
          <w:b/>
        </w:rPr>
        <w:t xml:space="preserve"> and have discussed all of </w:t>
      </w:r>
      <w:r w:rsidR="00EA4854">
        <w:rPr>
          <w:b/>
        </w:rPr>
        <w:t xml:space="preserve">     </w:t>
      </w:r>
    </w:p>
    <w:p w14:paraId="2E26B18C" w14:textId="77777777" w:rsidR="00BB47F0" w:rsidRDefault="00EA4854" w:rsidP="00BB47F0">
      <w:pPr>
        <w:rPr>
          <w:b/>
        </w:rPr>
      </w:pPr>
      <w:r>
        <w:rPr>
          <w:b/>
        </w:rPr>
        <w:t xml:space="preserve">             </w:t>
      </w:r>
      <w:r w:rsidR="00BB47F0" w:rsidRPr="00A3328B">
        <w:rPr>
          <w:b/>
        </w:rPr>
        <w:t xml:space="preserve">them with my child. </w:t>
      </w:r>
    </w:p>
    <w:p w14:paraId="62EBF3C5" w14:textId="77777777" w:rsidR="00EA4854" w:rsidRPr="00EA4854" w:rsidRDefault="00EA4854" w:rsidP="00BB47F0">
      <w:pPr>
        <w:rPr>
          <w:b/>
          <w:sz w:val="10"/>
          <w:szCs w:val="10"/>
        </w:rPr>
      </w:pPr>
    </w:p>
    <w:p w14:paraId="087C5DDA" w14:textId="77777777" w:rsidR="001D56DA" w:rsidRDefault="0036372E" w:rsidP="00BB47F0">
      <w:pPr>
        <w:rPr>
          <w:b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3EB44" wp14:editId="07777777">
                <wp:simplePos x="0" y="0"/>
                <wp:positionH relativeFrom="column">
                  <wp:posOffset>-635</wp:posOffset>
                </wp:positionH>
                <wp:positionV relativeFrom="paragraph">
                  <wp:posOffset>125730</wp:posOffset>
                </wp:positionV>
                <wp:extent cx="566420" cy="278765"/>
                <wp:effectExtent l="0" t="1905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5B60CE" w14:textId="77777777" w:rsidR="00EA4854" w:rsidRPr="00EA4854" w:rsidRDefault="00EA4854" w:rsidP="00EA48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EA4854">
                              <w:rPr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itial)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3EB44" id="Text Box 14" o:spid="_x0000_s1029" type="#_x0000_t202" style="position:absolute;margin-left:-.05pt;margin-top:9.9pt;width:44.6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" filled="f" stroked="f" strokecolor="white" strokeweight="0">
                <v:textbox>
                  <w:txbxContent>
                    <w:p w14:paraId="6E5B60CE" w14:textId="77777777" w:rsidR="00EA4854" w:rsidRPr="00EA4854" w:rsidRDefault="00EA4854" w:rsidP="00EA485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EA4854">
                        <w:rPr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sz w:val="16"/>
                          <w:szCs w:val="16"/>
                        </w:rPr>
                        <w:t xml:space="preserve">itial) </w:t>
                      </w:r>
                    </w:p>
                  </w:txbxContent>
                </v:textbox>
              </v:shape>
            </w:pict>
          </mc:Fallback>
        </mc:AlternateContent>
      </w:r>
      <w:r w:rsidR="001D56DA" w:rsidRPr="00EA4854">
        <w:rPr>
          <w:bCs/>
        </w:rPr>
        <w:t>______</w:t>
      </w:r>
      <w:r w:rsidR="001D56DA">
        <w:rPr>
          <w:b/>
        </w:rPr>
        <w:t xml:space="preserve"> I have signed the digital safety contract located in the Science Schoology Course. </w:t>
      </w:r>
    </w:p>
    <w:p w14:paraId="6D98A12B" w14:textId="77777777" w:rsidR="00E41140" w:rsidRDefault="00E41140" w:rsidP="00BB47F0">
      <w:pPr>
        <w:rPr>
          <w:b/>
        </w:rPr>
      </w:pPr>
    </w:p>
    <w:p w14:paraId="2946DB82" w14:textId="77777777" w:rsidR="00EA4854" w:rsidRPr="00EA4854" w:rsidRDefault="00EA4854" w:rsidP="00BB47F0">
      <w:pPr>
        <w:rPr>
          <w:b/>
          <w:sz w:val="6"/>
          <w:szCs w:val="6"/>
        </w:rPr>
      </w:pPr>
    </w:p>
    <w:p w14:paraId="56FC6370" w14:textId="77777777" w:rsidR="00407A8C" w:rsidRDefault="00553A23" w:rsidP="00407A8C">
      <w:pPr>
        <w:rPr>
          <w:b/>
        </w:rPr>
      </w:pPr>
      <w:r>
        <w:rPr>
          <w:b/>
        </w:rPr>
        <w:t>STUDENT FIRST NAME:</w:t>
      </w:r>
      <w:r w:rsidR="00407A8C">
        <w:rPr>
          <w:b/>
        </w:rPr>
        <w:t xml:space="preserve"> </w:t>
      </w:r>
      <w:r>
        <w:rPr>
          <w:b/>
        </w:rPr>
        <w:t>_____________________</w:t>
      </w:r>
      <w:r w:rsidR="00407A8C">
        <w:rPr>
          <w:b/>
        </w:rPr>
        <w:t xml:space="preserve">   STUDENT LAST NAME: ____________________</w:t>
      </w:r>
    </w:p>
    <w:p w14:paraId="5997CC1D" w14:textId="77777777" w:rsidR="00BB47F0" w:rsidRPr="00A3328B" w:rsidRDefault="00BB47F0" w:rsidP="00BB47F0">
      <w:pPr>
        <w:rPr>
          <w:b/>
          <w:sz w:val="16"/>
          <w:szCs w:val="16"/>
        </w:rPr>
      </w:pPr>
    </w:p>
    <w:p w14:paraId="0B5DE7EE" w14:textId="77777777" w:rsidR="00BB47F0" w:rsidRDefault="00BB47F0" w:rsidP="00A07933">
      <w:pPr>
        <w:rPr>
          <w:b/>
          <w:sz w:val="28"/>
          <w:szCs w:val="28"/>
        </w:rPr>
      </w:pPr>
      <w:r w:rsidRPr="00D67428">
        <w:rPr>
          <w:b/>
          <w:sz w:val="28"/>
          <w:szCs w:val="28"/>
        </w:rPr>
        <w:t>Student Signature: ___________________________</w:t>
      </w:r>
      <w:r w:rsidR="00BB076A">
        <w:rPr>
          <w:b/>
          <w:sz w:val="28"/>
          <w:szCs w:val="28"/>
        </w:rPr>
        <w:t xml:space="preserve"> </w:t>
      </w:r>
      <w:r w:rsidR="00B13F35">
        <w:rPr>
          <w:b/>
          <w:sz w:val="28"/>
          <w:szCs w:val="28"/>
        </w:rPr>
        <w:t>Date: _______________ Period: _____</w:t>
      </w:r>
    </w:p>
    <w:p w14:paraId="110FFD37" w14:textId="77777777" w:rsidR="00407A8C" w:rsidRDefault="00407A8C" w:rsidP="00407A8C">
      <w:pPr>
        <w:rPr>
          <w:b/>
          <w:sz w:val="28"/>
          <w:szCs w:val="28"/>
        </w:rPr>
      </w:pPr>
    </w:p>
    <w:p w14:paraId="48D4008D" w14:textId="77777777" w:rsidR="001D56DA" w:rsidRPr="00407A8C" w:rsidRDefault="00407A8C" w:rsidP="00A07933">
      <w:pPr>
        <w:rPr>
          <w:b/>
        </w:rPr>
      </w:pPr>
      <w:r w:rsidRPr="00B13F35">
        <w:rPr>
          <w:b/>
          <w:sz w:val="28"/>
          <w:szCs w:val="28"/>
        </w:rPr>
        <w:t>Parent Signature</w:t>
      </w:r>
      <w:r w:rsidRPr="00B13F35">
        <w:rPr>
          <w:b/>
        </w:rPr>
        <w:t>: ______</w:t>
      </w:r>
      <w:r>
        <w:rPr>
          <w:b/>
        </w:rPr>
        <w:t>___</w:t>
      </w:r>
      <w:r w:rsidRPr="00B13F35">
        <w:rPr>
          <w:b/>
        </w:rPr>
        <w:t>__</w:t>
      </w:r>
      <w:r>
        <w:rPr>
          <w:b/>
        </w:rPr>
        <w:t>__</w:t>
      </w:r>
      <w:r w:rsidRPr="00B13F35">
        <w:rPr>
          <w:b/>
        </w:rPr>
        <w:t xml:space="preserve">__________ Phone #: </w:t>
      </w:r>
      <w:r w:rsidRPr="00B13F35">
        <w:rPr>
          <w:b/>
          <w:sz w:val="28"/>
          <w:szCs w:val="28"/>
        </w:rPr>
        <w:t>(____</w:t>
      </w:r>
      <w:proofErr w:type="gramStart"/>
      <w:r w:rsidRPr="00B13F35">
        <w:rPr>
          <w:b/>
          <w:sz w:val="28"/>
          <w:szCs w:val="28"/>
        </w:rPr>
        <w:t>_)_</w:t>
      </w:r>
      <w:proofErr w:type="gramEnd"/>
      <w:r w:rsidRPr="00B13F35">
        <w:rPr>
          <w:b/>
          <w:sz w:val="28"/>
          <w:szCs w:val="28"/>
        </w:rPr>
        <w:t>_____-________</w:t>
      </w:r>
      <w:r w:rsidRPr="00B13F35">
        <w:rPr>
          <w:b/>
        </w:rPr>
        <w:t xml:space="preserve"> Date: __________</w:t>
      </w:r>
    </w:p>
    <w:sectPr w:rsidR="001D56DA" w:rsidRPr="00407A8C" w:rsidSect="00C73591">
      <w:footerReference w:type="default" r:id="rId12"/>
      <w:pgSz w:w="12240" w:h="20160" w:code="5"/>
      <w:pgMar w:top="36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9379" w14:textId="77777777" w:rsidR="007725D2" w:rsidRDefault="007725D2" w:rsidP="00297577">
      <w:r>
        <w:separator/>
      </w:r>
    </w:p>
  </w:endnote>
  <w:endnote w:type="continuationSeparator" w:id="0">
    <w:p w14:paraId="3FE9F23F" w14:textId="77777777" w:rsidR="007725D2" w:rsidRDefault="007725D2" w:rsidP="0029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plicity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Gomez Strikes Again!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22A9" w14:textId="77777777" w:rsidR="00132422" w:rsidRPr="00297577" w:rsidRDefault="00132422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297577">
      <w:rPr>
        <w:caps/>
      </w:rPr>
      <w:fldChar w:fldCharType="begin"/>
    </w:r>
    <w:r w:rsidRPr="00297577">
      <w:rPr>
        <w:caps/>
      </w:rPr>
      <w:instrText xml:space="preserve"> PAGE   \* MERGEFORMAT </w:instrText>
    </w:r>
    <w:r w:rsidRPr="00297577">
      <w:rPr>
        <w:caps/>
      </w:rPr>
      <w:fldChar w:fldCharType="separate"/>
    </w:r>
    <w:r w:rsidR="00E0115A">
      <w:rPr>
        <w:caps/>
        <w:noProof/>
      </w:rPr>
      <w:t>1</w:t>
    </w:r>
    <w:r w:rsidRPr="00297577">
      <w:rPr>
        <w:caps/>
        <w:noProof/>
      </w:rPr>
      <w:fldChar w:fldCharType="end"/>
    </w:r>
  </w:p>
  <w:p w14:paraId="1F72F646" w14:textId="77777777" w:rsidR="00132422" w:rsidRDefault="00132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6F91" w14:textId="77777777" w:rsidR="007725D2" w:rsidRDefault="007725D2" w:rsidP="00297577">
      <w:r>
        <w:separator/>
      </w:r>
    </w:p>
  </w:footnote>
  <w:footnote w:type="continuationSeparator" w:id="0">
    <w:p w14:paraId="61CDCEAD" w14:textId="77777777" w:rsidR="007725D2" w:rsidRDefault="007725D2" w:rsidP="00297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5C64"/>
    <w:multiLevelType w:val="hybridMultilevel"/>
    <w:tmpl w:val="309C1A22"/>
    <w:lvl w:ilvl="0" w:tplc="CC1A778E">
      <w:start w:val="1"/>
      <w:numFmt w:val="decimal"/>
      <w:lvlText w:val="%1."/>
      <w:lvlJc w:val="left"/>
      <w:pPr>
        <w:ind w:left="9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ECE24C8"/>
    <w:multiLevelType w:val="hybridMultilevel"/>
    <w:tmpl w:val="90741C16"/>
    <w:lvl w:ilvl="0" w:tplc="D72C648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C949E80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850FBA4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CF4ABD2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C8E7CCC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5F2A428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5468D4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334167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D9E987C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31A0C"/>
    <w:multiLevelType w:val="hybridMultilevel"/>
    <w:tmpl w:val="C9508E5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969BB"/>
    <w:multiLevelType w:val="hybridMultilevel"/>
    <w:tmpl w:val="7362EF88"/>
    <w:lvl w:ilvl="0" w:tplc="C7BAD01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2021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23DC8"/>
    <w:multiLevelType w:val="hybridMultilevel"/>
    <w:tmpl w:val="00B446CE"/>
    <w:lvl w:ilvl="0" w:tplc="D9FADAE4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44101"/>
    <w:multiLevelType w:val="hybridMultilevel"/>
    <w:tmpl w:val="3F6EBDAC"/>
    <w:lvl w:ilvl="0" w:tplc="EDB006AA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66C2D9C"/>
    <w:multiLevelType w:val="hybridMultilevel"/>
    <w:tmpl w:val="954E3BE2"/>
    <w:lvl w:ilvl="0" w:tplc="C0A62C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73945"/>
    <w:multiLevelType w:val="hybridMultilevel"/>
    <w:tmpl w:val="A1F82662"/>
    <w:lvl w:ilvl="0" w:tplc="D05C0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A1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60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524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C07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84B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0A9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C2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0B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74571C"/>
    <w:multiLevelType w:val="hybridMultilevel"/>
    <w:tmpl w:val="084207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D3DB4"/>
    <w:multiLevelType w:val="hybridMultilevel"/>
    <w:tmpl w:val="AC0833D2"/>
    <w:lvl w:ilvl="0" w:tplc="8A08D7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741F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C6C0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E3B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80F2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C2D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3897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2225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1C74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C4F3A"/>
    <w:multiLevelType w:val="hybridMultilevel"/>
    <w:tmpl w:val="2F449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E4710E"/>
    <w:multiLevelType w:val="hybridMultilevel"/>
    <w:tmpl w:val="F6A4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502B0"/>
    <w:multiLevelType w:val="hybridMultilevel"/>
    <w:tmpl w:val="C60E8CE6"/>
    <w:lvl w:ilvl="0" w:tplc="5C84C6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AF177F"/>
    <w:multiLevelType w:val="hybridMultilevel"/>
    <w:tmpl w:val="8CB6BCBA"/>
    <w:lvl w:ilvl="0" w:tplc="B3F8E08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9E298C"/>
    <w:multiLevelType w:val="hybridMultilevel"/>
    <w:tmpl w:val="32D201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C7546D"/>
    <w:multiLevelType w:val="hybridMultilevel"/>
    <w:tmpl w:val="289E88E2"/>
    <w:lvl w:ilvl="0" w:tplc="DCD8D4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E72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E443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422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0EAD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DE07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E8B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FA18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2C39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F0B84"/>
    <w:multiLevelType w:val="hybridMultilevel"/>
    <w:tmpl w:val="CE9A661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4DA03712"/>
    <w:multiLevelType w:val="hybridMultilevel"/>
    <w:tmpl w:val="C8563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B1988"/>
    <w:multiLevelType w:val="hybridMultilevel"/>
    <w:tmpl w:val="7BF4A7A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976520A"/>
    <w:multiLevelType w:val="hybridMultilevel"/>
    <w:tmpl w:val="F8603878"/>
    <w:lvl w:ilvl="0" w:tplc="C480DA12">
      <w:start w:val="1"/>
      <w:numFmt w:val="bullet"/>
      <w:lvlText w:val="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E40FC5"/>
    <w:multiLevelType w:val="hybridMultilevel"/>
    <w:tmpl w:val="F718F3C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C806BDF"/>
    <w:multiLevelType w:val="hybridMultilevel"/>
    <w:tmpl w:val="75943D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1F1183"/>
    <w:multiLevelType w:val="hybridMultilevel"/>
    <w:tmpl w:val="A3662F1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66563592"/>
    <w:multiLevelType w:val="hybridMultilevel"/>
    <w:tmpl w:val="4BF084BC"/>
    <w:lvl w:ilvl="0" w:tplc="83BC4C2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BF763F"/>
    <w:multiLevelType w:val="hybridMultilevel"/>
    <w:tmpl w:val="8BC803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74360DA3"/>
    <w:multiLevelType w:val="hybridMultilevel"/>
    <w:tmpl w:val="FA50743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26826122">
    <w:abstractNumId w:val="14"/>
  </w:num>
  <w:num w:numId="2" w16cid:durableId="345521178">
    <w:abstractNumId w:val="18"/>
  </w:num>
  <w:num w:numId="3" w16cid:durableId="1804618951">
    <w:abstractNumId w:val="20"/>
  </w:num>
  <w:num w:numId="4" w16cid:durableId="1179344873">
    <w:abstractNumId w:val="22"/>
  </w:num>
  <w:num w:numId="5" w16cid:durableId="793013796">
    <w:abstractNumId w:val="8"/>
  </w:num>
  <w:num w:numId="6" w16cid:durableId="762845188">
    <w:abstractNumId w:val="21"/>
  </w:num>
  <w:num w:numId="7" w16cid:durableId="2059233382">
    <w:abstractNumId w:val="16"/>
  </w:num>
  <w:num w:numId="8" w16cid:durableId="1467383702">
    <w:abstractNumId w:val="25"/>
  </w:num>
  <w:num w:numId="9" w16cid:durableId="1650672635">
    <w:abstractNumId w:val="0"/>
  </w:num>
  <w:num w:numId="10" w16cid:durableId="1181235541">
    <w:abstractNumId w:val="0"/>
  </w:num>
  <w:num w:numId="11" w16cid:durableId="756051356">
    <w:abstractNumId w:val="24"/>
  </w:num>
  <w:num w:numId="12" w16cid:durableId="1513715604">
    <w:abstractNumId w:val="15"/>
  </w:num>
  <w:num w:numId="13" w16cid:durableId="802501455">
    <w:abstractNumId w:val="7"/>
  </w:num>
  <w:num w:numId="14" w16cid:durableId="238056180">
    <w:abstractNumId w:val="11"/>
  </w:num>
  <w:num w:numId="15" w16cid:durableId="1480263969">
    <w:abstractNumId w:val="12"/>
  </w:num>
  <w:num w:numId="16" w16cid:durableId="1701277095">
    <w:abstractNumId w:val="17"/>
  </w:num>
  <w:num w:numId="17" w16cid:durableId="1771004788">
    <w:abstractNumId w:val="1"/>
  </w:num>
  <w:num w:numId="18" w16cid:durableId="556818251">
    <w:abstractNumId w:val="10"/>
  </w:num>
  <w:num w:numId="19" w16cid:durableId="38555587">
    <w:abstractNumId w:val="23"/>
  </w:num>
  <w:num w:numId="20" w16cid:durableId="830682648">
    <w:abstractNumId w:val="9"/>
  </w:num>
  <w:num w:numId="21" w16cid:durableId="2010714732">
    <w:abstractNumId w:val="19"/>
  </w:num>
  <w:num w:numId="22" w16cid:durableId="1807700547">
    <w:abstractNumId w:val="4"/>
  </w:num>
  <w:num w:numId="23" w16cid:durableId="190075941">
    <w:abstractNumId w:val="5"/>
  </w:num>
  <w:num w:numId="24" w16cid:durableId="1480999637">
    <w:abstractNumId w:val="3"/>
  </w:num>
  <w:num w:numId="25" w16cid:durableId="607200642">
    <w:abstractNumId w:val="6"/>
  </w:num>
  <w:num w:numId="26" w16cid:durableId="602491308">
    <w:abstractNumId w:val="13"/>
  </w:num>
  <w:num w:numId="27" w16cid:durableId="366419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="f" fillcolor="white" strokecolor="none [3213]">
      <v:fill color="white" on="f"/>
      <v:stroke color="none [3213]" weight="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DB"/>
    <w:rsid w:val="000043B9"/>
    <w:rsid w:val="0001306C"/>
    <w:rsid w:val="0001599C"/>
    <w:rsid w:val="000510E9"/>
    <w:rsid w:val="00065236"/>
    <w:rsid w:val="00074067"/>
    <w:rsid w:val="00077D7D"/>
    <w:rsid w:val="000A220A"/>
    <w:rsid w:val="000A5A01"/>
    <w:rsid w:val="000F3DF7"/>
    <w:rsid w:val="00111D54"/>
    <w:rsid w:val="00132422"/>
    <w:rsid w:val="00136614"/>
    <w:rsid w:val="001707E3"/>
    <w:rsid w:val="0017541F"/>
    <w:rsid w:val="00183833"/>
    <w:rsid w:val="001972CA"/>
    <w:rsid w:val="001B60AB"/>
    <w:rsid w:val="001C12FB"/>
    <w:rsid w:val="001C562F"/>
    <w:rsid w:val="001C75A4"/>
    <w:rsid w:val="001C7F72"/>
    <w:rsid w:val="001D56DA"/>
    <w:rsid w:val="001E1686"/>
    <w:rsid w:val="0021531F"/>
    <w:rsid w:val="002162A9"/>
    <w:rsid w:val="00222C9F"/>
    <w:rsid w:val="0022426B"/>
    <w:rsid w:val="00227517"/>
    <w:rsid w:val="002276D8"/>
    <w:rsid w:val="00251B24"/>
    <w:rsid w:val="00271D5F"/>
    <w:rsid w:val="002726D8"/>
    <w:rsid w:val="00295ABE"/>
    <w:rsid w:val="00295B3E"/>
    <w:rsid w:val="00296CCB"/>
    <w:rsid w:val="00297577"/>
    <w:rsid w:val="002A6C82"/>
    <w:rsid w:val="002C2EBF"/>
    <w:rsid w:val="00321E1E"/>
    <w:rsid w:val="00334B45"/>
    <w:rsid w:val="0036372E"/>
    <w:rsid w:val="003C0E0D"/>
    <w:rsid w:val="003C2F25"/>
    <w:rsid w:val="003C7F1E"/>
    <w:rsid w:val="003E27EF"/>
    <w:rsid w:val="003E2AA3"/>
    <w:rsid w:val="00407A8C"/>
    <w:rsid w:val="0042262A"/>
    <w:rsid w:val="004615DB"/>
    <w:rsid w:val="00462B42"/>
    <w:rsid w:val="00470D01"/>
    <w:rsid w:val="0047461D"/>
    <w:rsid w:val="00483929"/>
    <w:rsid w:val="00483C6F"/>
    <w:rsid w:val="00491482"/>
    <w:rsid w:val="004B7060"/>
    <w:rsid w:val="004C4177"/>
    <w:rsid w:val="004D6EC2"/>
    <w:rsid w:val="00500EA8"/>
    <w:rsid w:val="00505D2E"/>
    <w:rsid w:val="0052131D"/>
    <w:rsid w:val="005262C3"/>
    <w:rsid w:val="0054007A"/>
    <w:rsid w:val="0054469F"/>
    <w:rsid w:val="00553A23"/>
    <w:rsid w:val="005744E5"/>
    <w:rsid w:val="005A6CDE"/>
    <w:rsid w:val="005C1E69"/>
    <w:rsid w:val="005D2E4A"/>
    <w:rsid w:val="005F06BB"/>
    <w:rsid w:val="005F4BE6"/>
    <w:rsid w:val="00601A05"/>
    <w:rsid w:val="00605727"/>
    <w:rsid w:val="0060737A"/>
    <w:rsid w:val="00625B43"/>
    <w:rsid w:val="006D5327"/>
    <w:rsid w:val="006F52F7"/>
    <w:rsid w:val="00732C61"/>
    <w:rsid w:val="00735091"/>
    <w:rsid w:val="00747403"/>
    <w:rsid w:val="007725D2"/>
    <w:rsid w:val="00776B83"/>
    <w:rsid w:val="00785DFB"/>
    <w:rsid w:val="007967DA"/>
    <w:rsid w:val="007A1992"/>
    <w:rsid w:val="00802C5F"/>
    <w:rsid w:val="008376F9"/>
    <w:rsid w:val="00851F50"/>
    <w:rsid w:val="008602F3"/>
    <w:rsid w:val="00867DAA"/>
    <w:rsid w:val="008B30ED"/>
    <w:rsid w:val="009003CB"/>
    <w:rsid w:val="00913EE1"/>
    <w:rsid w:val="00920767"/>
    <w:rsid w:val="00926D9C"/>
    <w:rsid w:val="00937DAA"/>
    <w:rsid w:val="009419E7"/>
    <w:rsid w:val="00985FA9"/>
    <w:rsid w:val="00996506"/>
    <w:rsid w:val="009B74B5"/>
    <w:rsid w:val="009E2FB9"/>
    <w:rsid w:val="009F1387"/>
    <w:rsid w:val="009F4FDF"/>
    <w:rsid w:val="009F56E0"/>
    <w:rsid w:val="00A02D8A"/>
    <w:rsid w:val="00A07933"/>
    <w:rsid w:val="00A27DA5"/>
    <w:rsid w:val="00A61496"/>
    <w:rsid w:val="00A61723"/>
    <w:rsid w:val="00A70209"/>
    <w:rsid w:val="00A95576"/>
    <w:rsid w:val="00AA7FAE"/>
    <w:rsid w:val="00AB5FEE"/>
    <w:rsid w:val="00AB742D"/>
    <w:rsid w:val="00AF7E3E"/>
    <w:rsid w:val="00B13F35"/>
    <w:rsid w:val="00B24CE8"/>
    <w:rsid w:val="00B4259B"/>
    <w:rsid w:val="00B459DF"/>
    <w:rsid w:val="00B46D67"/>
    <w:rsid w:val="00B87602"/>
    <w:rsid w:val="00B90B7F"/>
    <w:rsid w:val="00B94181"/>
    <w:rsid w:val="00B957C9"/>
    <w:rsid w:val="00BB076A"/>
    <w:rsid w:val="00BB47F0"/>
    <w:rsid w:val="00BD4E0E"/>
    <w:rsid w:val="00C10F73"/>
    <w:rsid w:val="00C2374B"/>
    <w:rsid w:val="00C50D05"/>
    <w:rsid w:val="00C6764B"/>
    <w:rsid w:val="00C73591"/>
    <w:rsid w:val="00C73857"/>
    <w:rsid w:val="00C77837"/>
    <w:rsid w:val="00CC44EB"/>
    <w:rsid w:val="00CF7DA2"/>
    <w:rsid w:val="00D01D79"/>
    <w:rsid w:val="00D04AEA"/>
    <w:rsid w:val="00D13B21"/>
    <w:rsid w:val="00D24EBF"/>
    <w:rsid w:val="00D47970"/>
    <w:rsid w:val="00D52176"/>
    <w:rsid w:val="00D672E1"/>
    <w:rsid w:val="00D67428"/>
    <w:rsid w:val="00D9118B"/>
    <w:rsid w:val="00DC3E26"/>
    <w:rsid w:val="00DE3FF4"/>
    <w:rsid w:val="00E0115A"/>
    <w:rsid w:val="00E17688"/>
    <w:rsid w:val="00E41140"/>
    <w:rsid w:val="00E667AD"/>
    <w:rsid w:val="00E66AB8"/>
    <w:rsid w:val="00E91857"/>
    <w:rsid w:val="00EA2A2E"/>
    <w:rsid w:val="00EA4854"/>
    <w:rsid w:val="00EA5DFE"/>
    <w:rsid w:val="00EB0F84"/>
    <w:rsid w:val="00EB7C02"/>
    <w:rsid w:val="00EC0F92"/>
    <w:rsid w:val="00ED3FF0"/>
    <w:rsid w:val="00EE0C89"/>
    <w:rsid w:val="00EE2822"/>
    <w:rsid w:val="00EF2597"/>
    <w:rsid w:val="00EF491E"/>
    <w:rsid w:val="00F12764"/>
    <w:rsid w:val="00F179FA"/>
    <w:rsid w:val="00F35FAA"/>
    <w:rsid w:val="00F61EC0"/>
    <w:rsid w:val="00F77190"/>
    <w:rsid w:val="00F878AB"/>
    <w:rsid w:val="00FA68C5"/>
    <w:rsid w:val="00FF6255"/>
    <w:rsid w:val="2BB9DF1A"/>
    <w:rsid w:val="3BF6B574"/>
    <w:rsid w:val="4229571C"/>
    <w:rsid w:val="6D76A57B"/>
    <w:rsid w:val="7F9CF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none [3213]">
      <v:fill color="white" on="f"/>
      <v:stroke color="none [3213]" weight="0"/>
    </o:shapedefaults>
    <o:shapelayout v:ext="edit">
      <o:idmap v:ext="edit" data="2"/>
    </o:shapelayout>
  </w:shapeDefaults>
  <w:decimalSymbol w:val="."/>
  <w:listSeparator w:val=","/>
  <w14:docId w14:val="349F8AD3"/>
  <w15:chartTrackingRefBased/>
  <w15:docId w15:val="{C0BB2BA8-CE07-4BD3-88D5-F6AD4423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043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15DB"/>
    <w:rPr>
      <w:color w:val="0000FF"/>
      <w:u w:val="single"/>
    </w:rPr>
  </w:style>
  <w:style w:type="table" w:styleId="TableGrid">
    <w:name w:val="Table Grid"/>
    <w:basedOn w:val="TableNormal"/>
    <w:rsid w:val="00D47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975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9757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975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97577"/>
    <w:rPr>
      <w:sz w:val="24"/>
      <w:szCs w:val="24"/>
    </w:rPr>
  </w:style>
  <w:style w:type="paragraph" w:styleId="BalloonText">
    <w:name w:val="Balloon Text"/>
    <w:basedOn w:val="Normal"/>
    <w:link w:val="BalloonTextChar"/>
    <w:rsid w:val="002162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62A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0043B9"/>
    <w:rPr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0043B9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366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7DA2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B42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5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0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8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2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0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1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regina.young@fortbendisd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3BF57-2492-4973-AB14-B9618EED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1168</Words>
  <Characters>6659</Characters>
  <Application>Microsoft Office Word</Application>
  <DocSecurity>0</DocSecurity>
  <Lines>55</Lines>
  <Paragraphs>15</Paragraphs>
  <ScaleCrop>false</ScaleCrop>
  <Company>HISD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7th GRADE SCIENCE SYLLABUS</dc:title>
  <dc:subject/>
  <dc:creator>hisd</dc:creator>
  <cp:keywords/>
  <dc:description/>
  <cp:lastModifiedBy>Young, Regina</cp:lastModifiedBy>
  <cp:revision>2</cp:revision>
  <cp:lastPrinted>2024-08-06T19:04:00Z</cp:lastPrinted>
  <dcterms:created xsi:type="dcterms:W3CDTF">2024-08-10T16:35:00Z</dcterms:created>
  <dcterms:modified xsi:type="dcterms:W3CDTF">2024-08-10T16:35:00Z</dcterms:modified>
</cp:coreProperties>
</file>