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8A0C5" w14:textId="77777777" w:rsidR="00731E4A" w:rsidRPr="00391764" w:rsidRDefault="00731E4A" w:rsidP="00731E4A">
      <w:pPr>
        <w:spacing w:after="0" w:line="240" w:lineRule="auto"/>
        <w:rPr>
          <w:b/>
        </w:rPr>
      </w:pPr>
      <w:bookmarkStart w:id="0" w:name="_GoBack"/>
      <w:bookmarkEnd w:id="0"/>
      <w:r>
        <w:rPr>
          <w:b/>
        </w:rPr>
        <w:t xml:space="preserve">HCC </w:t>
      </w:r>
      <w:r w:rsidRPr="00391764">
        <w:rPr>
          <w:b/>
        </w:rPr>
        <w:t>DUAL CREDIT STUDENT RESOURCE CENTER</w:t>
      </w:r>
    </w:p>
    <w:p w14:paraId="0C0C8661" w14:textId="77777777" w:rsidR="00731E4A" w:rsidRDefault="000F2B6E" w:rsidP="00731E4A">
      <w:pPr>
        <w:spacing w:after="0" w:line="240" w:lineRule="auto"/>
      </w:pPr>
      <w:hyperlink r:id="rId8" w:history="1">
        <w:r w:rsidR="00731E4A" w:rsidRPr="00B445F3">
          <w:rPr>
            <w:color w:val="0000FF"/>
            <w:u w:val="single"/>
          </w:rPr>
          <w:t>https://app.smartsheet.com/b/publish?EQBCT=412a1d21ab8c415f8bfebfb12e18727d</w:t>
        </w:r>
      </w:hyperlink>
    </w:p>
    <w:p w14:paraId="578BDE6D" w14:textId="77777777" w:rsidR="00731E4A" w:rsidRDefault="00731E4A" w:rsidP="00731E4A">
      <w:pPr>
        <w:spacing w:after="0" w:line="240" w:lineRule="auto"/>
        <w:rPr>
          <w:b/>
        </w:rPr>
      </w:pPr>
    </w:p>
    <w:p w14:paraId="2BE0D55D" w14:textId="77777777" w:rsidR="004F0D3E" w:rsidRPr="00030917" w:rsidRDefault="002F24BA" w:rsidP="00731E4A">
      <w:pPr>
        <w:spacing w:after="0" w:line="240" w:lineRule="auto"/>
        <w:rPr>
          <w:b/>
        </w:rPr>
      </w:pPr>
      <w:r w:rsidRPr="00030917">
        <w:rPr>
          <w:b/>
        </w:rPr>
        <w:t>LOG IN TO HCC</w:t>
      </w:r>
    </w:p>
    <w:p w14:paraId="6B661B7D" w14:textId="77777777" w:rsidR="00B02719" w:rsidRDefault="000F2B6E" w:rsidP="00731E4A">
      <w:pPr>
        <w:pStyle w:val="ListParagraph"/>
        <w:numPr>
          <w:ilvl w:val="0"/>
          <w:numId w:val="1"/>
        </w:numPr>
        <w:spacing w:after="0" w:line="240" w:lineRule="auto"/>
      </w:pPr>
      <w:hyperlink r:id="rId9" w:history="1">
        <w:r w:rsidR="00B02719" w:rsidRPr="00A720C5">
          <w:rPr>
            <w:rStyle w:val="Hyperlink"/>
          </w:rPr>
          <w:t>https://myeagle.hccs.edu</w:t>
        </w:r>
      </w:hyperlink>
    </w:p>
    <w:p w14:paraId="473967EC" w14:textId="77777777" w:rsidR="00B02719" w:rsidRDefault="00B02719" w:rsidP="00731E4A">
      <w:pPr>
        <w:pStyle w:val="ListParagraph"/>
        <w:numPr>
          <w:ilvl w:val="0"/>
          <w:numId w:val="1"/>
        </w:numPr>
        <w:spacing w:after="0" w:line="240" w:lineRule="auto"/>
      </w:pPr>
      <w:r>
        <w:t>Click on Student Sign-In (black and gold)</w:t>
      </w:r>
    </w:p>
    <w:p w14:paraId="00549697" w14:textId="77777777" w:rsidR="00B02719" w:rsidRDefault="00B02719" w:rsidP="00731E4A">
      <w:pPr>
        <w:pStyle w:val="ListParagraph"/>
        <w:numPr>
          <w:ilvl w:val="0"/>
          <w:numId w:val="1"/>
        </w:numPr>
        <w:spacing w:after="0" w:line="240" w:lineRule="auto"/>
      </w:pPr>
      <w:r>
        <w:t>Under gray box, click on “First Time or Forgot My User ID”</w:t>
      </w:r>
    </w:p>
    <w:p w14:paraId="4821C7C4" w14:textId="77777777" w:rsidR="00B02719" w:rsidRDefault="00B02719" w:rsidP="00731E4A">
      <w:pPr>
        <w:pStyle w:val="ListParagraph"/>
        <w:numPr>
          <w:ilvl w:val="0"/>
          <w:numId w:val="1"/>
        </w:numPr>
        <w:spacing w:after="0" w:line="240" w:lineRule="auto"/>
      </w:pPr>
      <w:r>
        <w:t>Enter SSN and Date of Birth, click on Retrieve.</w:t>
      </w:r>
    </w:p>
    <w:p w14:paraId="52F98AC9" w14:textId="77777777" w:rsidR="00B02719" w:rsidRDefault="00B02719" w:rsidP="00731E4A">
      <w:pPr>
        <w:pStyle w:val="ListParagraph"/>
        <w:numPr>
          <w:ilvl w:val="0"/>
          <w:numId w:val="1"/>
        </w:numPr>
        <w:spacing w:after="0" w:line="240" w:lineRule="auto"/>
      </w:pPr>
      <w:r w:rsidRPr="00030917">
        <w:rPr>
          <w:i/>
        </w:rPr>
        <w:t>If</w:t>
      </w:r>
      <w:r w:rsidR="006E1384" w:rsidRPr="00030917">
        <w:rPr>
          <w:i/>
        </w:rPr>
        <w:t xml:space="preserve"> you did not enter your SSN in your Apply Texas application, you will not be able to log in using your SSN.  You will need to obtain your P number.  See me if you need the P number.</w:t>
      </w:r>
    </w:p>
    <w:p w14:paraId="4A4E2E6A" w14:textId="77777777" w:rsidR="006E1384" w:rsidRDefault="006E1384" w:rsidP="00731E4A">
      <w:pPr>
        <w:pStyle w:val="ListParagraph"/>
        <w:numPr>
          <w:ilvl w:val="0"/>
          <w:numId w:val="1"/>
        </w:numPr>
        <w:spacing w:after="0" w:line="240" w:lineRule="auto"/>
      </w:pPr>
      <w:r>
        <w:t>Once you can retrieve your username and Initial Password, you will be able to log into the Student System Sign-In.</w:t>
      </w:r>
    </w:p>
    <w:p w14:paraId="345779D7" w14:textId="77777777" w:rsidR="006E1384" w:rsidRDefault="0093454C" w:rsidP="00731E4A">
      <w:pPr>
        <w:pStyle w:val="ListParagraph"/>
        <w:numPr>
          <w:ilvl w:val="0"/>
          <w:numId w:val="1"/>
        </w:numPr>
        <w:spacing w:after="0" w:line="240" w:lineRule="auto"/>
      </w:pPr>
      <w:r>
        <w:t>It is with this login that you view your courses, grades, transcript, etc.</w:t>
      </w:r>
    </w:p>
    <w:p w14:paraId="1AEA0513" w14:textId="77777777" w:rsidR="0093454C" w:rsidRDefault="0093454C" w:rsidP="00731E4A">
      <w:pPr>
        <w:spacing w:after="0" w:line="240" w:lineRule="auto"/>
      </w:pPr>
    </w:p>
    <w:p w14:paraId="1ED166D2" w14:textId="77777777" w:rsidR="006E1384" w:rsidRPr="0093454C" w:rsidRDefault="002F24BA" w:rsidP="00731E4A">
      <w:pPr>
        <w:spacing w:after="0" w:line="240" w:lineRule="auto"/>
        <w:rPr>
          <w:b/>
        </w:rPr>
      </w:pPr>
      <w:r w:rsidRPr="0093454C">
        <w:rPr>
          <w:b/>
        </w:rPr>
        <w:t>CHANGING YOUR PASSWORD</w:t>
      </w:r>
    </w:p>
    <w:p w14:paraId="6262539D" w14:textId="77777777" w:rsidR="006E1384" w:rsidRDefault="000F2B6E" w:rsidP="00731E4A">
      <w:pPr>
        <w:pStyle w:val="ListParagraph"/>
        <w:numPr>
          <w:ilvl w:val="0"/>
          <w:numId w:val="2"/>
        </w:numPr>
        <w:spacing w:after="0" w:line="240" w:lineRule="auto"/>
      </w:pPr>
      <w:hyperlink r:id="rId10" w:history="1">
        <w:r w:rsidR="006E1384" w:rsidRPr="00A720C5">
          <w:rPr>
            <w:rStyle w:val="Hyperlink"/>
          </w:rPr>
          <w:t>https://myeagle.hccs.edu</w:t>
        </w:r>
      </w:hyperlink>
    </w:p>
    <w:p w14:paraId="712E9941" w14:textId="77777777" w:rsidR="006E1384" w:rsidRDefault="006E1384" w:rsidP="00731E4A">
      <w:pPr>
        <w:pStyle w:val="ListParagraph"/>
        <w:numPr>
          <w:ilvl w:val="0"/>
          <w:numId w:val="2"/>
        </w:numPr>
        <w:spacing w:after="0" w:line="240" w:lineRule="auto"/>
      </w:pPr>
      <w:r>
        <w:t>Click on My Eagle Login (blue and white)</w:t>
      </w:r>
      <w:r w:rsidR="0093454C">
        <w:t>.</w:t>
      </w:r>
      <w:r>
        <w:t xml:space="preserve">  </w:t>
      </w:r>
      <w:r w:rsidR="0093454C">
        <w:t>I</w:t>
      </w:r>
      <w:r>
        <w:t xml:space="preserve">f you </w:t>
      </w:r>
      <w:proofErr w:type="gramStart"/>
      <w:r>
        <w:t>are logged</w:t>
      </w:r>
      <w:proofErr w:type="gramEnd"/>
      <w:r>
        <w:t xml:space="preserve"> into the Student System already, you will not need to log in</w:t>
      </w:r>
      <w:r w:rsidR="0093454C">
        <w:t xml:space="preserve"> again.</w:t>
      </w:r>
    </w:p>
    <w:p w14:paraId="23BA500C" w14:textId="77777777" w:rsidR="0093454C" w:rsidRDefault="0093454C" w:rsidP="00731E4A">
      <w:pPr>
        <w:pStyle w:val="ListParagraph"/>
        <w:numPr>
          <w:ilvl w:val="0"/>
          <w:numId w:val="2"/>
        </w:numPr>
        <w:spacing w:after="0" w:line="240" w:lineRule="auto"/>
      </w:pPr>
      <w:r>
        <w:t>Scroll down and click on Change password.</w:t>
      </w:r>
    </w:p>
    <w:p w14:paraId="3D9D9288" w14:textId="77777777" w:rsidR="0093454C" w:rsidRDefault="0093454C" w:rsidP="00731E4A">
      <w:pPr>
        <w:pStyle w:val="ListParagraph"/>
        <w:numPr>
          <w:ilvl w:val="0"/>
          <w:numId w:val="2"/>
        </w:numPr>
        <w:spacing w:after="0" w:line="240" w:lineRule="auto"/>
      </w:pPr>
      <w:r>
        <w:t>Enter your username (W in front of your HCC ID#).</w:t>
      </w:r>
    </w:p>
    <w:p w14:paraId="610B51C2" w14:textId="77777777" w:rsidR="0093454C" w:rsidRDefault="0093454C" w:rsidP="00731E4A">
      <w:pPr>
        <w:pStyle w:val="ListParagraph"/>
        <w:numPr>
          <w:ilvl w:val="0"/>
          <w:numId w:val="2"/>
        </w:numPr>
        <w:spacing w:after="0" w:line="240" w:lineRule="auto"/>
      </w:pPr>
      <w:r>
        <w:t>Enter your temporary password</w:t>
      </w:r>
    </w:p>
    <w:p w14:paraId="0A4C5DF7" w14:textId="77777777" w:rsidR="0093454C" w:rsidRDefault="0093454C" w:rsidP="00731E4A">
      <w:pPr>
        <w:pStyle w:val="ListParagraph"/>
        <w:numPr>
          <w:ilvl w:val="0"/>
          <w:numId w:val="2"/>
        </w:numPr>
        <w:spacing w:after="0" w:line="240" w:lineRule="auto"/>
      </w:pPr>
      <w:r>
        <w:t>Click Go</w:t>
      </w:r>
    </w:p>
    <w:p w14:paraId="2EBD8215" w14:textId="77777777" w:rsidR="0093454C" w:rsidRDefault="0093454C" w:rsidP="00731E4A">
      <w:pPr>
        <w:pStyle w:val="ListParagraph"/>
        <w:numPr>
          <w:ilvl w:val="0"/>
          <w:numId w:val="2"/>
        </w:numPr>
        <w:spacing w:after="0" w:line="240" w:lineRule="auto"/>
      </w:pPr>
      <w:r>
        <w:t>Read the parameter you must follow for your password. Enter your Current temporary password.</w:t>
      </w:r>
    </w:p>
    <w:p w14:paraId="37341FB2" w14:textId="77777777" w:rsidR="0093454C" w:rsidRDefault="0093454C" w:rsidP="00731E4A">
      <w:pPr>
        <w:pStyle w:val="ListParagraph"/>
        <w:numPr>
          <w:ilvl w:val="0"/>
          <w:numId w:val="2"/>
        </w:numPr>
        <w:spacing w:after="0" w:line="240" w:lineRule="auto"/>
      </w:pPr>
      <w:r>
        <w:t xml:space="preserve">Enter your new password in both the New and Confirm boxes and </w:t>
      </w:r>
      <w:proofErr w:type="gramStart"/>
      <w:r>
        <w:t>Save</w:t>
      </w:r>
      <w:proofErr w:type="gramEnd"/>
      <w:r>
        <w:t>.</w:t>
      </w:r>
    </w:p>
    <w:p w14:paraId="65B0AEC0" w14:textId="77777777" w:rsidR="006E1384" w:rsidRDefault="006E1384" w:rsidP="00731E4A">
      <w:pPr>
        <w:spacing w:after="0" w:line="240" w:lineRule="auto"/>
      </w:pPr>
    </w:p>
    <w:p w14:paraId="462CF9B4" w14:textId="77777777" w:rsidR="00030917" w:rsidRPr="00030917" w:rsidRDefault="002F24BA" w:rsidP="00731E4A">
      <w:pPr>
        <w:spacing w:after="0" w:line="240" w:lineRule="auto"/>
        <w:rPr>
          <w:b/>
        </w:rPr>
      </w:pPr>
      <w:r w:rsidRPr="00030917">
        <w:rPr>
          <w:b/>
        </w:rPr>
        <w:t>FINDING SYLLABUS FOR YOUR COURSE</w:t>
      </w:r>
    </w:p>
    <w:p w14:paraId="46745531" w14:textId="77777777" w:rsidR="00030917" w:rsidRDefault="000F2B6E" w:rsidP="00731E4A">
      <w:pPr>
        <w:pStyle w:val="ListParagraph"/>
        <w:numPr>
          <w:ilvl w:val="0"/>
          <w:numId w:val="2"/>
        </w:numPr>
        <w:spacing w:after="0" w:line="240" w:lineRule="auto"/>
      </w:pPr>
      <w:hyperlink r:id="rId11" w:history="1">
        <w:r w:rsidR="00030917" w:rsidRPr="00A720C5">
          <w:rPr>
            <w:rStyle w:val="Hyperlink"/>
          </w:rPr>
          <w:t>https://myeagle.hccs.edu</w:t>
        </w:r>
      </w:hyperlink>
    </w:p>
    <w:p w14:paraId="77F51ABB" w14:textId="77777777" w:rsidR="00030917" w:rsidRDefault="00030917" w:rsidP="00731E4A">
      <w:pPr>
        <w:pStyle w:val="ListParagraph"/>
        <w:numPr>
          <w:ilvl w:val="0"/>
          <w:numId w:val="2"/>
        </w:numPr>
        <w:spacing w:after="0" w:line="240" w:lineRule="auto"/>
      </w:pPr>
      <w:r>
        <w:t>Click on Learning Web</w:t>
      </w:r>
    </w:p>
    <w:p w14:paraId="110F6149" w14:textId="77777777" w:rsidR="00030917" w:rsidRDefault="00030917" w:rsidP="00731E4A">
      <w:pPr>
        <w:pStyle w:val="ListParagraph"/>
        <w:numPr>
          <w:ilvl w:val="0"/>
          <w:numId w:val="2"/>
        </w:numPr>
        <w:spacing w:after="0" w:line="240" w:lineRule="auto"/>
      </w:pPr>
      <w:r>
        <w:t>Type in last name of your professor</w:t>
      </w:r>
    </w:p>
    <w:p w14:paraId="1613EFFC" w14:textId="77777777" w:rsidR="00030917" w:rsidRDefault="00030917" w:rsidP="00731E4A">
      <w:pPr>
        <w:pStyle w:val="ListParagraph"/>
        <w:numPr>
          <w:ilvl w:val="0"/>
          <w:numId w:val="2"/>
        </w:numPr>
        <w:spacing w:after="0" w:line="240" w:lineRule="auto"/>
      </w:pPr>
      <w:r>
        <w:t>Select your professor, by name</w:t>
      </w:r>
    </w:p>
    <w:p w14:paraId="15EA4E72" w14:textId="77777777" w:rsidR="00030917" w:rsidRDefault="00030917" w:rsidP="00731E4A">
      <w:pPr>
        <w:pStyle w:val="ListParagraph"/>
        <w:numPr>
          <w:ilvl w:val="0"/>
          <w:numId w:val="2"/>
        </w:numPr>
        <w:spacing w:after="0" w:line="240" w:lineRule="auto"/>
      </w:pPr>
      <w:r>
        <w:t>Select the course you are registered for</w:t>
      </w:r>
    </w:p>
    <w:p w14:paraId="58D03238" w14:textId="77777777" w:rsidR="00030917" w:rsidRDefault="00030917" w:rsidP="00731E4A">
      <w:pPr>
        <w:pStyle w:val="ListParagraph"/>
        <w:numPr>
          <w:ilvl w:val="0"/>
          <w:numId w:val="2"/>
        </w:numPr>
        <w:spacing w:after="0" w:line="240" w:lineRule="auto"/>
      </w:pPr>
      <w:r>
        <w:t>Select the syllabus you need (look at the term, course # (the 5 digit number we talked about in H-1)</w:t>
      </w:r>
    </w:p>
    <w:p w14:paraId="46238122" w14:textId="77777777" w:rsidR="00030917" w:rsidRPr="00C60CB9" w:rsidRDefault="00030917" w:rsidP="00731E4A">
      <w:pPr>
        <w:pStyle w:val="ListParagraph"/>
        <w:numPr>
          <w:ilvl w:val="0"/>
          <w:numId w:val="2"/>
        </w:numPr>
        <w:spacing w:after="0" w:line="240" w:lineRule="auto"/>
      </w:pPr>
      <w:r>
        <w:rPr>
          <w:i/>
        </w:rPr>
        <w:t>Technically, the professors are not required to have their syllabus posted until the day prior to the start of the class – so you may not see it until then.</w:t>
      </w:r>
    </w:p>
    <w:p w14:paraId="5B1DD9AE" w14:textId="77777777" w:rsidR="00731E4A" w:rsidRDefault="00731E4A" w:rsidP="00731E4A">
      <w:pPr>
        <w:spacing w:after="0" w:line="240" w:lineRule="auto"/>
        <w:rPr>
          <w:b/>
        </w:rPr>
      </w:pPr>
    </w:p>
    <w:p w14:paraId="2334CA5E" w14:textId="77777777" w:rsidR="00C60CB9" w:rsidRPr="00C60CB9" w:rsidRDefault="002F24BA" w:rsidP="00731E4A">
      <w:pPr>
        <w:spacing w:after="0" w:line="240" w:lineRule="auto"/>
        <w:rPr>
          <w:b/>
        </w:rPr>
      </w:pPr>
      <w:r w:rsidRPr="00C60CB9">
        <w:rPr>
          <w:b/>
        </w:rPr>
        <w:t>TO SEARCH FOR CLASSES ONLINE</w:t>
      </w:r>
    </w:p>
    <w:p w14:paraId="3B44500A" w14:textId="77777777" w:rsidR="00C60CB9" w:rsidRDefault="000F2B6E" w:rsidP="00731E4A">
      <w:pPr>
        <w:pStyle w:val="ListParagraph"/>
        <w:numPr>
          <w:ilvl w:val="0"/>
          <w:numId w:val="2"/>
        </w:numPr>
        <w:spacing w:after="0" w:line="240" w:lineRule="auto"/>
      </w:pPr>
      <w:hyperlink r:id="rId12" w:history="1">
        <w:r w:rsidR="00C60CB9" w:rsidRPr="00A720C5">
          <w:rPr>
            <w:rStyle w:val="Hyperlink"/>
          </w:rPr>
          <w:t>https://myeagle.hccs.edu</w:t>
        </w:r>
      </w:hyperlink>
    </w:p>
    <w:p w14:paraId="46BF6BF2" w14:textId="77777777" w:rsidR="00C60CB9" w:rsidRDefault="00C60CB9" w:rsidP="00731E4A">
      <w:pPr>
        <w:pStyle w:val="ListParagraph"/>
        <w:numPr>
          <w:ilvl w:val="0"/>
          <w:numId w:val="2"/>
        </w:numPr>
        <w:spacing w:after="0" w:line="240" w:lineRule="auto"/>
      </w:pPr>
      <w:r>
        <w:t>Click on Class Search</w:t>
      </w:r>
    </w:p>
    <w:p w14:paraId="389CF45D" w14:textId="77777777" w:rsidR="00C60CB9" w:rsidRDefault="00C60CB9" w:rsidP="00731E4A">
      <w:pPr>
        <w:pStyle w:val="ListParagraph"/>
        <w:numPr>
          <w:ilvl w:val="0"/>
          <w:numId w:val="2"/>
        </w:numPr>
        <w:spacing w:after="0" w:line="240" w:lineRule="auto"/>
      </w:pPr>
      <w:r>
        <w:t>Select your search parameters</w:t>
      </w:r>
    </w:p>
    <w:p w14:paraId="78575844" w14:textId="77777777" w:rsidR="00C60CB9" w:rsidRDefault="00C60CB9" w:rsidP="00731E4A">
      <w:pPr>
        <w:pStyle w:val="ListParagraph"/>
        <w:numPr>
          <w:ilvl w:val="1"/>
          <w:numId w:val="2"/>
        </w:numPr>
        <w:spacing w:after="0" w:line="240" w:lineRule="auto"/>
        <w:ind w:left="1080"/>
      </w:pPr>
      <w:r>
        <w:t>Term</w:t>
      </w:r>
    </w:p>
    <w:p w14:paraId="49E229A8" w14:textId="77777777" w:rsidR="00C60CB9" w:rsidRDefault="00C60CB9" w:rsidP="00731E4A">
      <w:pPr>
        <w:pStyle w:val="ListParagraph"/>
        <w:numPr>
          <w:ilvl w:val="1"/>
          <w:numId w:val="2"/>
        </w:numPr>
        <w:spacing w:after="0" w:line="240" w:lineRule="auto"/>
        <w:ind w:left="1080"/>
      </w:pPr>
      <w:proofErr w:type="spellStart"/>
      <w:r>
        <w:t>Acad</w:t>
      </w:r>
      <w:proofErr w:type="spellEnd"/>
      <w:r>
        <w:t xml:space="preserve"> Career should be semester credit hour</w:t>
      </w:r>
    </w:p>
    <w:p w14:paraId="0464DCBD" w14:textId="77777777" w:rsidR="00C60CB9" w:rsidRDefault="00C60CB9" w:rsidP="00731E4A">
      <w:pPr>
        <w:pStyle w:val="ListParagraph"/>
        <w:numPr>
          <w:ilvl w:val="1"/>
          <w:numId w:val="2"/>
        </w:numPr>
        <w:spacing w:after="0" w:line="240" w:lineRule="auto"/>
        <w:ind w:left="1080"/>
      </w:pPr>
      <w:r>
        <w:t>Subject</w:t>
      </w:r>
    </w:p>
    <w:p w14:paraId="2C74F5CF" w14:textId="77777777" w:rsidR="00C60CB9" w:rsidRDefault="00C60CB9" w:rsidP="00731E4A">
      <w:pPr>
        <w:pStyle w:val="ListParagraph"/>
        <w:numPr>
          <w:ilvl w:val="1"/>
          <w:numId w:val="2"/>
        </w:numPr>
        <w:spacing w:after="0" w:line="240" w:lineRule="auto"/>
        <w:ind w:left="1080"/>
      </w:pPr>
      <w:r>
        <w:t>Instruction Mode – if you have one</w:t>
      </w:r>
    </w:p>
    <w:p w14:paraId="1E06D40D" w14:textId="77777777" w:rsidR="00C60CB9" w:rsidRDefault="00C60CB9" w:rsidP="00731E4A">
      <w:pPr>
        <w:pStyle w:val="ListParagraph"/>
        <w:numPr>
          <w:ilvl w:val="0"/>
          <w:numId w:val="2"/>
        </w:numPr>
        <w:spacing w:after="0" w:line="240" w:lineRule="auto"/>
      </w:pPr>
      <w:r>
        <w:t>Click on Search</w:t>
      </w:r>
    </w:p>
    <w:p w14:paraId="0701C600" w14:textId="77777777" w:rsidR="00C60CB9" w:rsidRDefault="00C60CB9" w:rsidP="00731E4A">
      <w:pPr>
        <w:pStyle w:val="ListParagraph"/>
        <w:numPr>
          <w:ilvl w:val="1"/>
          <w:numId w:val="2"/>
        </w:numPr>
        <w:spacing w:after="0" w:line="240" w:lineRule="auto"/>
        <w:ind w:left="1080"/>
      </w:pPr>
      <w:r>
        <w:t>There are additional search option below this box that you can use if you want a specific location or campus or session. If you use these options, you can choose them before or after you click on the search button (but if after, click search again).</w:t>
      </w:r>
    </w:p>
    <w:p w14:paraId="6A15A838" w14:textId="77777777" w:rsidR="00030917" w:rsidRDefault="00030917" w:rsidP="00731E4A">
      <w:pPr>
        <w:spacing w:after="0" w:line="240" w:lineRule="auto"/>
      </w:pPr>
    </w:p>
    <w:p w14:paraId="5BE34B5A" w14:textId="77777777" w:rsidR="00904F31" w:rsidRPr="00391764" w:rsidRDefault="00904F31" w:rsidP="00731E4A">
      <w:pPr>
        <w:spacing w:after="0" w:line="240" w:lineRule="auto"/>
        <w:rPr>
          <w:b/>
        </w:rPr>
      </w:pPr>
      <w:r w:rsidRPr="00391764">
        <w:rPr>
          <w:b/>
        </w:rPr>
        <w:t>TAKING ONLINE CLASSES</w:t>
      </w:r>
    </w:p>
    <w:p w14:paraId="39CEA1D3" w14:textId="77777777" w:rsidR="00904F31" w:rsidRDefault="00904F31" w:rsidP="00731E4A">
      <w:pPr>
        <w:spacing w:after="0" w:line="240" w:lineRule="auto"/>
      </w:pPr>
      <w:r>
        <w:t>You will be logging into the Eagle Online Canvas</w:t>
      </w:r>
    </w:p>
    <w:p w14:paraId="4722E53B" w14:textId="77777777" w:rsidR="00904F31" w:rsidRDefault="000F2B6E" w:rsidP="00731E4A">
      <w:pPr>
        <w:pStyle w:val="ListParagraph"/>
        <w:numPr>
          <w:ilvl w:val="0"/>
          <w:numId w:val="2"/>
        </w:numPr>
        <w:spacing w:after="0" w:line="240" w:lineRule="auto"/>
      </w:pPr>
      <w:hyperlink r:id="rId13" w:history="1">
        <w:r w:rsidR="00904F31" w:rsidRPr="00A720C5">
          <w:rPr>
            <w:rStyle w:val="Hyperlink"/>
          </w:rPr>
          <w:t>https://myeagle.hccs.edu</w:t>
        </w:r>
      </w:hyperlink>
    </w:p>
    <w:p w14:paraId="20C0F083" w14:textId="77777777" w:rsidR="00904F31" w:rsidRDefault="00904F31" w:rsidP="00731E4A">
      <w:pPr>
        <w:pStyle w:val="ListParagraph"/>
        <w:numPr>
          <w:ilvl w:val="0"/>
          <w:numId w:val="2"/>
        </w:numPr>
        <w:spacing w:after="0" w:line="240" w:lineRule="auto"/>
      </w:pPr>
      <w:r>
        <w:t>Click on Eagle Online Canvas</w:t>
      </w:r>
    </w:p>
    <w:p w14:paraId="24D79088" w14:textId="77777777" w:rsidR="00904F31" w:rsidRDefault="00904F31" w:rsidP="00731E4A">
      <w:pPr>
        <w:pStyle w:val="ListParagraph"/>
        <w:numPr>
          <w:ilvl w:val="0"/>
          <w:numId w:val="2"/>
        </w:numPr>
        <w:spacing w:after="0" w:line="240" w:lineRule="auto"/>
      </w:pPr>
      <w:r>
        <w:lastRenderedPageBreak/>
        <w:t>Enter your HCC email address and password</w:t>
      </w:r>
    </w:p>
    <w:p w14:paraId="7CD07B0F" w14:textId="77777777" w:rsidR="00904F31" w:rsidRDefault="00904F31" w:rsidP="00731E4A">
      <w:pPr>
        <w:pStyle w:val="ListParagraph"/>
        <w:numPr>
          <w:ilvl w:val="1"/>
          <w:numId w:val="2"/>
        </w:numPr>
        <w:spacing w:after="0" w:line="240" w:lineRule="auto"/>
        <w:ind w:left="1080"/>
      </w:pPr>
      <w:r>
        <w:t>If you have never used your HCC student email, you must claim your account before using it.  Call the HCC IT Help desk at 713-718-8800, option 1, for assistance.</w:t>
      </w:r>
    </w:p>
    <w:p w14:paraId="650DDD7E" w14:textId="77777777" w:rsidR="00904F31" w:rsidRDefault="000F2B6E" w:rsidP="00731E4A">
      <w:pPr>
        <w:pStyle w:val="ListParagraph"/>
        <w:numPr>
          <w:ilvl w:val="0"/>
          <w:numId w:val="2"/>
        </w:numPr>
        <w:spacing w:after="0" w:line="240" w:lineRule="auto"/>
      </w:pPr>
      <w:hyperlink r:id="rId14" w:history="1">
        <w:r w:rsidR="00904F31" w:rsidRPr="00C60CB9">
          <w:rPr>
            <w:color w:val="0000FF"/>
            <w:u w:val="single"/>
          </w:rPr>
          <w:t>https://www.hccs.edu/online/technical-support/</w:t>
        </w:r>
      </w:hyperlink>
      <w:r w:rsidR="00904F31">
        <w:t xml:space="preserve"> - link for support resources for Eagle Online</w:t>
      </w:r>
    </w:p>
    <w:p w14:paraId="5FF70C1B" w14:textId="77777777" w:rsidR="00904F31" w:rsidRDefault="00904F31" w:rsidP="00731E4A">
      <w:pPr>
        <w:pStyle w:val="ListParagraph"/>
        <w:numPr>
          <w:ilvl w:val="1"/>
          <w:numId w:val="2"/>
        </w:numPr>
        <w:spacing w:after="0" w:line="240" w:lineRule="auto"/>
        <w:ind w:left="1080"/>
      </w:pPr>
      <w:r>
        <w:t>Includes help for logging in</w:t>
      </w:r>
    </w:p>
    <w:p w14:paraId="23983FC7" w14:textId="77777777" w:rsidR="00904F31" w:rsidRDefault="00904F31" w:rsidP="00731E4A">
      <w:pPr>
        <w:pStyle w:val="ListParagraph"/>
        <w:numPr>
          <w:ilvl w:val="1"/>
          <w:numId w:val="2"/>
        </w:numPr>
        <w:spacing w:after="0" w:line="240" w:lineRule="auto"/>
        <w:ind w:left="1080"/>
      </w:pPr>
      <w:r>
        <w:t>Browser requirements</w:t>
      </w:r>
    </w:p>
    <w:p w14:paraId="22D37236" w14:textId="77777777" w:rsidR="00904F31" w:rsidRDefault="00904F31" w:rsidP="00731E4A">
      <w:pPr>
        <w:pStyle w:val="ListParagraph"/>
        <w:numPr>
          <w:ilvl w:val="1"/>
          <w:numId w:val="2"/>
        </w:numPr>
        <w:spacing w:after="0" w:line="240" w:lineRule="auto"/>
        <w:ind w:left="1080"/>
      </w:pPr>
      <w:r>
        <w:t>Contact information for technical support</w:t>
      </w:r>
    </w:p>
    <w:p w14:paraId="24D14EF2" w14:textId="77777777" w:rsidR="00904F31" w:rsidRDefault="00904F31" w:rsidP="00731E4A">
      <w:pPr>
        <w:pStyle w:val="ListParagraph"/>
        <w:numPr>
          <w:ilvl w:val="0"/>
          <w:numId w:val="2"/>
        </w:numPr>
        <w:spacing w:after="0" w:line="240" w:lineRule="auto"/>
      </w:pPr>
      <w:r>
        <w:t>You will also need to complete the online orientation prior to the start of your online class (each course has its own orientation, so if you are taking multiple classes online,  you will need to complete this for all)</w:t>
      </w:r>
    </w:p>
    <w:p w14:paraId="0CCE5EC7" w14:textId="77777777" w:rsidR="00904F31" w:rsidRDefault="000F2B6E" w:rsidP="00731E4A">
      <w:pPr>
        <w:pStyle w:val="ListParagraph"/>
        <w:numPr>
          <w:ilvl w:val="1"/>
          <w:numId w:val="2"/>
        </w:numPr>
        <w:spacing w:after="0" w:line="240" w:lineRule="auto"/>
      </w:pPr>
      <w:hyperlink r:id="rId15" w:history="1">
        <w:r w:rsidR="00904F31">
          <w:rPr>
            <w:rStyle w:val="Hyperlink"/>
          </w:rPr>
          <w:t>https://de2.hccs.edu/courses/index.php?sem=6193</w:t>
        </w:r>
      </w:hyperlink>
      <w:r w:rsidR="00904F31">
        <w:t xml:space="preserve"> – this link will take you directly to the page where you can search for your online orientation. You will need the Course (or Class) Number.</w:t>
      </w:r>
    </w:p>
    <w:p w14:paraId="6416A8FF" w14:textId="77777777" w:rsidR="00904F31" w:rsidRDefault="00904F31" w:rsidP="00731E4A">
      <w:pPr>
        <w:spacing w:after="0" w:line="240" w:lineRule="auto"/>
      </w:pPr>
    </w:p>
    <w:p w14:paraId="545E1B06" w14:textId="77777777" w:rsidR="00B445F3" w:rsidRPr="00391764" w:rsidRDefault="002F24BA" w:rsidP="00731E4A">
      <w:pPr>
        <w:spacing w:after="0" w:line="240" w:lineRule="auto"/>
        <w:rPr>
          <w:b/>
        </w:rPr>
      </w:pPr>
      <w:r w:rsidRPr="00391764">
        <w:rPr>
          <w:b/>
        </w:rPr>
        <w:t>PREPARATION FOR THE FIRST DAY OF CLASS</w:t>
      </w:r>
    </w:p>
    <w:p w14:paraId="393F8D99" w14:textId="77777777" w:rsidR="00B445F3" w:rsidRDefault="00B445F3" w:rsidP="00731E4A">
      <w:pPr>
        <w:pStyle w:val="ListParagraph"/>
        <w:numPr>
          <w:ilvl w:val="0"/>
          <w:numId w:val="3"/>
        </w:numPr>
        <w:spacing w:after="0" w:line="240" w:lineRule="auto"/>
      </w:pPr>
      <w:r>
        <w:t xml:space="preserve">Check you class schedule in </w:t>
      </w:r>
      <w:hyperlink r:id="rId16" w:history="1">
        <w:proofErr w:type="spellStart"/>
        <w:r w:rsidRPr="00B445F3">
          <w:rPr>
            <w:rStyle w:val="Hyperlink"/>
          </w:rPr>
          <w:t>Peoplesoft</w:t>
        </w:r>
        <w:proofErr w:type="spellEnd"/>
        <w:r w:rsidRPr="00B445F3">
          <w:rPr>
            <w:rStyle w:val="Hyperlink"/>
          </w:rPr>
          <w:t xml:space="preserve"> Student</w:t>
        </w:r>
      </w:hyperlink>
      <w:r>
        <w:t xml:space="preserve"> to ensure you are enrolled</w:t>
      </w:r>
    </w:p>
    <w:p w14:paraId="5627E6F2" w14:textId="77777777" w:rsidR="00731E4A" w:rsidRDefault="00731E4A" w:rsidP="00731E4A">
      <w:pPr>
        <w:pStyle w:val="ListParagraph"/>
        <w:numPr>
          <w:ilvl w:val="0"/>
          <w:numId w:val="3"/>
        </w:numPr>
        <w:spacing w:after="0" w:line="240" w:lineRule="auto"/>
      </w:pPr>
      <w:proofErr w:type="gramStart"/>
      <w:r>
        <w:t>Double check</w:t>
      </w:r>
      <w:proofErr w:type="gramEnd"/>
      <w:r>
        <w:t xml:space="preserve"> your finance account to ensure you do not owe a text book fee. (</w:t>
      </w:r>
      <w:proofErr w:type="gramStart"/>
      <w:r>
        <w:t>Textbook fees must be paid in full by the student</w:t>
      </w:r>
      <w:proofErr w:type="gramEnd"/>
      <w:r>
        <w:t xml:space="preserve"> before the first day of class.) </w:t>
      </w:r>
    </w:p>
    <w:p w14:paraId="53D3ACE0" w14:textId="77777777" w:rsidR="00B445F3" w:rsidRDefault="00B445F3" w:rsidP="00731E4A">
      <w:pPr>
        <w:pStyle w:val="ListParagraph"/>
        <w:numPr>
          <w:ilvl w:val="0"/>
          <w:numId w:val="3"/>
        </w:numPr>
        <w:spacing w:after="0" w:line="240" w:lineRule="auto"/>
      </w:pPr>
      <w:r>
        <w:t xml:space="preserve">Access the </w:t>
      </w:r>
      <w:hyperlink r:id="rId17" w:history="1">
        <w:r w:rsidRPr="00391764">
          <w:rPr>
            <w:rStyle w:val="Hyperlink"/>
          </w:rPr>
          <w:t>HCC Learning Web</w:t>
        </w:r>
      </w:hyperlink>
      <w:r>
        <w:t xml:space="preserve"> to review the syllabus for an instructor and other course related materials.</w:t>
      </w:r>
    </w:p>
    <w:p w14:paraId="7A9BFAD8" w14:textId="77777777" w:rsidR="00B445F3" w:rsidRDefault="00B445F3" w:rsidP="00731E4A">
      <w:pPr>
        <w:pStyle w:val="ListParagraph"/>
        <w:numPr>
          <w:ilvl w:val="0"/>
          <w:numId w:val="3"/>
        </w:numPr>
        <w:spacing w:after="0" w:line="240" w:lineRule="auto"/>
      </w:pPr>
      <w:r>
        <w:t xml:space="preserve">Review the textbook information; books </w:t>
      </w:r>
      <w:proofErr w:type="gramStart"/>
      <w:r>
        <w:t>can be purchased</w:t>
      </w:r>
      <w:proofErr w:type="gramEnd"/>
      <w:r>
        <w:t xml:space="preserve"> online through the HCC bookstore, </w:t>
      </w:r>
      <w:hyperlink r:id="rId18" w:history="1">
        <w:r w:rsidRPr="00391764">
          <w:rPr>
            <w:rStyle w:val="Hyperlink"/>
          </w:rPr>
          <w:t>HCC Barnes and Noble</w:t>
        </w:r>
      </w:hyperlink>
      <w:r>
        <w:t>, or at one of the HCC campuses.</w:t>
      </w:r>
    </w:p>
    <w:p w14:paraId="4CF318C5" w14:textId="77777777" w:rsidR="00B445F3" w:rsidRDefault="00B445F3" w:rsidP="00731E4A">
      <w:pPr>
        <w:pStyle w:val="ListParagraph"/>
        <w:numPr>
          <w:ilvl w:val="0"/>
          <w:numId w:val="3"/>
        </w:numPr>
        <w:spacing w:after="0" w:line="240" w:lineRule="auto"/>
      </w:pPr>
      <w:r>
        <w:t xml:space="preserve">Print your parking permit by logging into </w:t>
      </w:r>
      <w:hyperlink r:id="rId19" w:history="1">
        <w:proofErr w:type="spellStart"/>
        <w:r w:rsidR="00391764" w:rsidRPr="00B445F3">
          <w:rPr>
            <w:rStyle w:val="Hyperlink"/>
          </w:rPr>
          <w:t>Peoplesoft</w:t>
        </w:r>
        <w:proofErr w:type="spellEnd"/>
        <w:r w:rsidR="00391764" w:rsidRPr="00B445F3">
          <w:rPr>
            <w:rStyle w:val="Hyperlink"/>
          </w:rPr>
          <w:t xml:space="preserve"> Student</w:t>
        </w:r>
      </w:hyperlink>
    </w:p>
    <w:p w14:paraId="250A116A" w14:textId="77777777" w:rsidR="00B445F3" w:rsidRDefault="00B445F3" w:rsidP="00731E4A">
      <w:pPr>
        <w:pStyle w:val="ListParagraph"/>
        <w:numPr>
          <w:ilvl w:val="0"/>
          <w:numId w:val="3"/>
        </w:numPr>
        <w:spacing w:after="0" w:line="240" w:lineRule="auto"/>
      </w:pPr>
      <w:r>
        <w:t>Obtain an HCC Student Identification Car</w:t>
      </w:r>
      <w:r w:rsidR="00391764">
        <w:t>d</w:t>
      </w:r>
      <w:r>
        <w:t>; take your current school ID and a copy of your fee receipt to the Cashier’s office on the following days and times at the Stafford and West Loop campuses: Tues-Thurs 10am-1pm and 3pm-6pm.</w:t>
      </w:r>
    </w:p>
    <w:p w14:paraId="0E4ACCCD" w14:textId="77777777" w:rsidR="00B445F3" w:rsidRPr="006E1384" w:rsidRDefault="00B445F3" w:rsidP="00731E4A">
      <w:pPr>
        <w:pStyle w:val="ListParagraph"/>
        <w:numPr>
          <w:ilvl w:val="1"/>
          <w:numId w:val="3"/>
        </w:numPr>
        <w:spacing w:after="0" w:line="240" w:lineRule="auto"/>
        <w:ind w:left="1080"/>
      </w:pPr>
      <w:r>
        <w:t xml:space="preserve">To print a fee receipt, log into </w:t>
      </w:r>
      <w:hyperlink r:id="rId20" w:history="1">
        <w:proofErr w:type="spellStart"/>
        <w:r w:rsidR="00391764" w:rsidRPr="00B445F3">
          <w:rPr>
            <w:rStyle w:val="Hyperlink"/>
          </w:rPr>
          <w:t>Peoplesoft</w:t>
        </w:r>
        <w:proofErr w:type="spellEnd"/>
        <w:r w:rsidR="00391764" w:rsidRPr="00B445F3">
          <w:rPr>
            <w:rStyle w:val="Hyperlink"/>
          </w:rPr>
          <w:t xml:space="preserve"> Student</w:t>
        </w:r>
      </w:hyperlink>
      <w:r>
        <w:t xml:space="preserve"> and look under “Finances.”  Click on Student Account by Term and select the current term.</w:t>
      </w:r>
    </w:p>
    <w:sectPr w:rsidR="00B445F3" w:rsidRPr="006E1384" w:rsidSect="002F24BA">
      <w:pgSz w:w="12240" w:h="15840"/>
      <w:pgMar w:top="810" w:right="1080" w:bottom="63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E2BC4"/>
    <w:multiLevelType w:val="hybridMultilevel"/>
    <w:tmpl w:val="9190C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B2695E"/>
    <w:multiLevelType w:val="hybridMultilevel"/>
    <w:tmpl w:val="ED7EA8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4524FE"/>
    <w:multiLevelType w:val="hybridMultilevel"/>
    <w:tmpl w:val="CAA0D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719"/>
    <w:rsid w:val="00030917"/>
    <w:rsid w:val="000F2B6E"/>
    <w:rsid w:val="001322D8"/>
    <w:rsid w:val="002F24BA"/>
    <w:rsid w:val="00391764"/>
    <w:rsid w:val="006E1384"/>
    <w:rsid w:val="00731E4A"/>
    <w:rsid w:val="00781EB9"/>
    <w:rsid w:val="008E47CC"/>
    <w:rsid w:val="00904F31"/>
    <w:rsid w:val="0093454C"/>
    <w:rsid w:val="00B02719"/>
    <w:rsid w:val="00B445F3"/>
    <w:rsid w:val="00C60CB9"/>
    <w:rsid w:val="00D17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7A8C7"/>
  <w15:chartTrackingRefBased/>
  <w15:docId w15:val="{300C90AB-FF13-4FD1-BC5B-17586A9ED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2719"/>
    <w:rPr>
      <w:color w:val="0563C1" w:themeColor="hyperlink"/>
      <w:u w:val="single"/>
    </w:rPr>
  </w:style>
  <w:style w:type="paragraph" w:styleId="ListParagraph">
    <w:name w:val="List Paragraph"/>
    <w:basedOn w:val="Normal"/>
    <w:uiPriority w:val="34"/>
    <w:qFormat/>
    <w:rsid w:val="000309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martsheet.com/b/publish?EQBCT=412a1d21ab8c415f8bfebfb12e18727d" TargetMode="External"/><Relationship Id="rId13" Type="http://schemas.openxmlformats.org/officeDocument/2006/relationships/hyperlink" Target="https://myeagle.hccs.edu" TargetMode="External"/><Relationship Id="rId18" Type="http://schemas.openxmlformats.org/officeDocument/2006/relationships/hyperlink" Target="https://hccs.bncollege.com/webapp/wcs/stores/servlet/BNCBHomePage?storeId=19561&amp;catalogId=10001&amp;langId=-1"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myeagle.hccs.edu" TargetMode="External"/><Relationship Id="rId17" Type="http://schemas.openxmlformats.org/officeDocument/2006/relationships/hyperlink" Target="https://learning.hccs.edu/" TargetMode="External"/><Relationship Id="rId2" Type="http://schemas.openxmlformats.org/officeDocument/2006/relationships/customXml" Target="../customXml/item2.xml"/><Relationship Id="rId16" Type="http://schemas.openxmlformats.org/officeDocument/2006/relationships/hyperlink" Target="https://hccsaweb.hccs.edu:8080/psp/csprd/?cmd=login&amp;languageCd=ENG" TargetMode="External"/><Relationship Id="rId20" Type="http://schemas.openxmlformats.org/officeDocument/2006/relationships/hyperlink" Target="https://hccsaweb.hccs.edu:8080/psp/csprd/?cmd=login&amp;languageCd=EN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yeagle.hccs.edu" TargetMode="External"/><Relationship Id="rId5" Type="http://schemas.openxmlformats.org/officeDocument/2006/relationships/styles" Target="styles.xml"/><Relationship Id="rId15" Type="http://schemas.openxmlformats.org/officeDocument/2006/relationships/hyperlink" Target="https://de2.hccs.edu/courses/index.php?sem=6193" TargetMode="External"/><Relationship Id="rId10" Type="http://schemas.openxmlformats.org/officeDocument/2006/relationships/hyperlink" Target="https://myeagle.hccs.edu" TargetMode="External"/><Relationship Id="rId19" Type="http://schemas.openxmlformats.org/officeDocument/2006/relationships/hyperlink" Target="https://hccsaweb.hccs.edu:8080/psp/csprd/?cmd=login&amp;languageCd=ENG" TargetMode="External"/><Relationship Id="rId4" Type="http://schemas.openxmlformats.org/officeDocument/2006/relationships/numbering" Target="numbering.xml"/><Relationship Id="rId9" Type="http://schemas.openxmlformats.org/officeDocument/2006/relationships/hyperlink" Target="https://myeagle.hccs.edu" TargetMode="External"/><Relationship Id="rId14" Type="http://schemas.openxmlformats.org/officeDocument/2006/relationships/hyperlink" Target="https://www.hccs.edu/online/technical-suppor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EF49C50658134995C236794E095FBE" ma:contentTypeVersion="14" ma:contentTypeDescription="Create a new document." ma:contentTypeScope="" ma:versionID="25191d654d18f9e02aab7ba0f50b46bb">
  <xsd:schema xmlns:xsd="http://www.w3.org/2001/XMLSchema" xmlns:xs="http://www.w3.org/2001/XMLSchema" xmlns:p="http://schemas.microsoft.com/office/2006/metadata/properties" xmlns:ns1="http://schemas.microsoft.com/sharepoint/v3" xmlns:ns3="82e364fc-6397-4558-88fc-49845500b190" xmlns:ns4="afa0b75d-0d11-4b34-a68b-429c906b9a46" targetNamespace="http://schemas.microsoft.com/office/2006/metadata/properties" ma:root="true" ma:fieldsID="bac91fe4a7a2baefba5826044a41b69e" ns1:_="" ns3:_="" ns4:_="">
    <xsd:import namespace="http://schemas.microsoft.com/sharepoint/v3"/>
    <xsd:import namespace="82e364fc-6397-4558-88fc-49845500b190"/>
    <xsd:import namespace="afa0b75d-0d11-4b34-a68b-429c906b9a4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e364fc-6397-4558-88fc-49845500b1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a0b75d-0d11-4b34-a68b-429c906b9a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B24FD7A-5BE8-4CEF-A34C-DDFB3ADBA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e364fc-6397-4558-88fc-49845500b190"/>
    <ds:schemaRef ds:uri="afa0b75d-0d11-4b34-a68b-429c906b9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641A32-0CD5-469F-A533-EF95BE9A6B9D}">
  <ds:schemaRefs>
    <ds:schemaRef ds:uri="http://schemas.microsoft.com/sharepoint/v3/contenttype/forms"/>
  </ds:schemaRefs>
</ds:datastoreItem>
</file>

<file path=customXml/itemProps3.xml><?xml version="1.0" encoding="utf-8"?>
<ds:datastoreItem xmlns:ds="http://schemas.openxmlformats.org/officeDocument/2006/customXml" ds:itemID="{CBB2738D-EFBC-4A2E-93C6-D309692A3187}">
  <ds:schemaRefs>
    <ds:schemaRef ds:uri="http://schemas.microsoft.com/office/2006/documentManagement/types"/>
    <ds:schemaRef ds:uri="http://purl.org/dc/elements/1.1/"/>
    <ds:schemaRef ds:uri="http://purl.org/dc/terms/"/>
    <ds:schemaRef ds:uri="http://www.w3.org/XML/1998/namespace"/>
    <ds:schemaRef ds:uri="http://purl.org/dc/dcmitype/"/>
    <ds:schemaRef ds:uri="http://schemas.openxmlformats.org/package/2006/metadata/core-properties"/>
    <ds:schemaRef ds:uri="http://schemas.microsoft.com/sharepoint/v3"/>
    <ds:schemaRef ds:uri="afa0b75d-0d11-4b34-a68b-429c906b9a46"/>
    <ds:schemaRef ds:uri="http://schemas.microsoft.com/office/infopath/2007/PartnerControls"/>
    <ds:schemaRef ds:uri="82e364fc-6397-4558-88fc-49845500b190"/>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Hidalgo, Jacquelyn</dc:creator>
  <cp:keywords/>
  <dc:description/>
  <cp:lastModifiedBy>Wilcox, Emily</cp:lastModifiedBy>
  <cp:revision>2</cp:revision>
  <dcterms:created xsi:type="dcterms:W3CDTF">2021-02-25T19:33:00Z</dcterms:created>
  <dcterms:modified xsi:type="dcterms:W3CDTF">2021-02-25T19:33:00Z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0x01010095EF49C50658134995C236794E095FBE</vt:lpwstr>
  </property>
</Properties>
</file>