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7D" w:rsidRDefault="00E7167D" w:rsidP="006E7464">
      <w:pPr>
        <w:jc w:val="center"/>
        <w:rPr>
          <w:rFonts w:ascii="Bernard MT Condensed" w:hAnsi="Bernard MT Condensed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E7464" w:rsidTr="001377D0">
        <w:tc>
          <w:tcPr>
            <w:tcW w:w="3055" w:type="dxa"/>
            <w:shd w:val="clear" w:color="auto" w:fill="C9C9C9" w:themeFill="accent3" w:themeFillTint="99"/>
          </w:tcPr>
          <w:p w:rsidR="006E7464" w:rsidRPr="001377D0" w:rsidRDefault="006E7464" w:rsidP="006E7464">
            <w:pPr>
              <w:jc w:val="center"/>
              <w:rPr>
                <w:rFonts w:ascii="Bernard MT Condensed" w:hAnsi="Bernard MT Condensed"/>
                <w:b/>
                <w:sz w:val="52"/>
                <w:szCs w:val="52"/>
              </w:rPr>
            </w:pPr>
            <w:r w:rsidRPr="001377D0">
              <w:rPr>
                <w:rFonts w:ascii="Bernard MT Condensed" w:hAnsi="Bernard MT Condensed"/>
                <w:b/>
                <w:sz w:val="52"/>
                <w:szCs w:val="52"/>
              </w:rPr>
              <w:t>Time:</w:t>
            </w:r>
          </w:p>
        </w:tc>
        <w:tc>
          <w:tcPr>
            <w:tcW w:w="6295" w:type="dxa"/>
            <w:shd w:val="clear" w:color="auto" w:fill="C9C9C9" w:themeFill="accent3" w:themeFillTint="99"/>
          </w:tcPr>
          <w:p w:rsidR="006E7464" w:rsidRPr="001377D0" w:rsidRDefault="006E7464" w:rsidP="006E7464">
            <w:pPr>
              <w:jc w:val="center"/>
              <w:rPr>
                <w:rFonts w:ascii="Bernard MT Condensed" w:hAnsi="Bernard MT Condensed"/>
                <w:b/>
                <w:sz w:val="52"/>
                <w:szCs w:val="52"/>
              </w:rPr>
            </w:pPr>
            <w:r w:rsidRPr="001377D0">
              <w:rPr>
                <w:rFonts w:ascii="Bernard MT Condensed" w:hAnsi="Bernard MT Condensed"/>
                <w:b/>
                <w:sz w:val="52"/>
                <w:szCs w:val="52"/>
              </w:rPr>
              <w:t>Course / Subject</w:t>
            </w:r>
          </w:p>
          <w:p w:rsidR="001377D0" w:rsidRPr="001377D0" w:rsidRDefault="001377D0" w:rsidP="006E7464">
            <w:pPr>
              <w:jc w:val="center"/>
              <w:rPr>
                <w:rFonts w:ascii="Bernard MT Condensed" w:hAnsi="Bernard MT Condensed"/>
                <w:b/>
                <w:sz w:val="52"/>
                <w:szCs w:val="52"/>
              </w:rPr>
            </w:pPr>
          </w:p>
        </w:tc>
      </w:tr>
      <w:tr w:rsidR="006E7464" w:rsidRPr="001377D0" w:rsidTr="001377D0">
        <w:tc>
          <w:tcPr>
            <w:tcW w:w="3055" w:type="dxa"/>
            <w:shd w:val="clear" w:color="auto" w:fill="DD8AEE"/>
          </w:tcPr>
          <w:p w:rsidR="001377D0" w:rsidRPr="001377D0" w:rsidRDefault="001377D0" w:rsidP="001377D0">
            <w:pPr>
              <w:tabs>
                <w:tab w:val="center" w:pos="1419"/>
              </w:tabs>
              <w:rPr>
                <w:rFonts w:ascii="Bernard MT Condensed" w:hAnsi="Bernard MT Condensed"/>
                <w:sz w:val="40"/>
                <w:szCs w:val="40"/>
              </w:rPr>
            </w:pPr>
            <w:r w:rsidRPr="001377D0">
              <w:rPr>
                <w:rFonts w:ascii="Bernard MT Condensed" w:hAnsi="Bernard MT Condensed"/>
                <w:sz w:val="40"/>
                <w:szCs w:val="40"/>
              </w:rPr>
              <w:tab/>
            </w:r>
          </w:p>
          <w:p w:rsidR="006E7464" w:rsidRPr="001377D0" w:rsidRDefault="006E7464" w:rsidP="001377D0">
            <w:pPr>
              <w:tabs>
                <w:tab w:val="center" w:pos="1419"/>
              </w:tabs>
              <w:rPr>
                <w:rFonts w:ascii="Bernard MT Condensed" w:hAnsi="Bernard MT Condensed"/>
                <w:sz w:val="40"/>
                <w:szCs w:val="40"/>
              </w:rPr>
            </w:pPr>
            <w:r w:rsidRPr="001377D0">
              <w:rPr>
                <w:rFonts w:ascii="Bernard MT Condensed" w:hAnsi="Bernard MT Condensed"/>
                <w:sz w:val="40"/>
                <w:szCs w:val="40"/>
              </w:rPr>
              <w:t>8:15 – 9:30am</w:t>
            </w:r>
          </w:p>
          <w:p w:rsidR="001377D0" w:rsidRPr="001377D0" w:rsidRDefault="001377D0" w:rsidP="001377D0">
            <w:pPr>
              <w:tabs>
                <w:tab w:val="center" w:pos="1419"/>
              </w:tabs>
              <w:rPr>
                <w:rFonts w:ascii="Bernard MT Condensed" w:hAnsi="Bernard MT Condensed"/>
                <w:sz w:val="40"/>
                <w:szCs w:val="40"/>
              </w:rPr>
            </w:pPr>
          </w:p>
        </w:tc>
        <w:tc>
          <w:tcPr>
            <w:tcW w:w="6295" w:type="dxa"/>
            <w:shd w:val="clear" w:color="auto" w:fill="DD8AEE"/>
          </w:tcPr>
          <w:p w:rsidR="006E7464" w:rsidRPr="001377D0" w:rsidRDefault="006E7464" w:rsidP="006E7464">
            <w:pPr>
              <w:jc w:val="center"/>
              <w:rPr>
                <w:rFonts w:ascii="Bernard MT Condensed" w:hAnsi="Bernard MT Condensed"/>
                <w:sz w:val="40"/>
                <w:szCs w:val="40"/>
              </w:rPr>
            </w:pPr>
            <w:r w:rsidRPr="001377D0">
              <w:rPr>
                <w:rFonts w:ascii="Bernard MT Condensed" w:hAnsi="Bernard MT Condensed"/>
                <w:sz w:val="40"/>
                <w:szCs w:val="40"/>
              </w:rPr>
              <w:t>Resource Math</w:t>
            </w:r>
            <w:r w:rsidR="001377D0" w:rsidRPr="001377D0">
              <w:rPr>
                <w:rFonts w:ascii="Bernard MT Condensed" w:hAnsi="Bernard MT Condensed"/>
                <w:sz w:val="40"/>
                <w:szCs w:val="40"/>
              </w:rPr>
              <w:t xml:space="preserve"> (4</w:t>
            </w:r>
            <w:r w:rsidR="001377D0" w:rsidRPr="001377D0">
              <w:rPr>
                <w:rFonts w:ascii="Bernard MT Condensed" w:hAnsi="Bernard MT Condensed"/>
                <w:sz w:val="40"/>
                <w:szCs w:val="40"/>
                <w:vertAlign w:val="superscript"/>
              </w:rPr>
              <w:t>th</w:t>
            </w:r>
            <w:r w:rsidR="001377D0" w:rsidRPr="001377D0">
              <w:rPr>
                <w:rFonts w:ascii="Bernard MT Condensed" w:hAnsi="Bernard MT Condensed"/>
                <w:sz w:val="40"/>
                <w:szCs w:val="40"/>
              </w:rPr>
              <w:t xml:space="preserve"> – 5</w:t>
            </w:r>
            <w:r w:rsidR="001377D0" w:rsidRPr="001377D0">
              <w:rPr>
                <w:rFonts w:ascii="Bernard MT Condensed" w:hAnsi="Bernard MT Condensed"/>
                <w:sz w:val="40"/>
                <w:szCs w:val="40"/>
                <w:vertAlign w:val="superscript"/>
              </w:rPr>
              <w:t>th</w:t>
            </w:r>
            <w:r w:rsidR="001377D0" w:rsidRPr="001377D0">
              <w:rPr>
                <w:rFonts w:ascii="Bernard MT Condensed" w:hAnsi="Bernard MT Condensed"/>
                <w:sz w:val="40"/>
                <w:szCs w:val="40"/>
              </w:rPr>
              <w:t>)</w:t>
            </w:r>
          </w:p>
        </w:tc>
      </w:tr>
      <w:tr w:rsidR="006E7464" w:rsidTr="001377D0">
        <w:tc>
          <w:tcPr>
            <w:tcW w:w="3055" w:type="dxa"/>
            <w:shd w:val="clear" w:color="auto" w:fill="9CC2E5" w:themeFill="accent1" w:themeFillTint="99"/>
          </w:tcPr>
          <w:p w:rsidR="006E7464" w:rsidRDefault="006E7464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</w:p>
          <w:p w:rsidR="001377D0" w:rsidRDefault="001377D0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>
              <w:rPr>
                <w:rFonts w:ascii="Bernard MT Condensed" w:hAnsi="Bernard MT Condensed"/>
                <w:sz w:val="44"/>
                <w:szCs w:val="44"/>
              </w:rPr>
              <w:t>9:30 – 10:15am</w:t>
            </w:r>
          </w:p>
          <w:p w:rsidR="001377D0" w:rsidRPr="001377D0" w:rsidRDefault="001377D0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</w:p>
        </w:tc>
        <w:tc>
          <w:tcPr>
            <w:tcW w:w="6295" w:type="dxa"/>
            <w:shd w:val="clear" w:color="auto" w:fill="9CC2E5" w:themeFill="accent1" w:themeFillTint="99"/>
          </w:tcPr>
          <w:p w:rsidR="006E7464" w:rsidRPr="001377D0" w:rsidRDefault="006E7464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1377D0">
              <w:rPr>
                <w:rFonts w:ascii="Bernard MT Condensed" w:hAnsi="Bernard MT Condensed"/>
                <w:sz w:val="44"/>
                <w:szCs w:val="44"/>
              </w:rPr>
              <w:t xml:space="preserve">Planning </w:t>
            </w:r>
            <w:r w:rsidR="00D52C8D">
              <w:rPr>
                <w:rFonts w:ascii="Bernard MT Condensed" w:hAnsi="Bernard MT Condensed"/>
                <w:sz w:val="44"/>
                <w:szCs w:val="44"/>
              </w:rPr>
              <w:t xml:space="preserve">/ Conference </w:t>
            </w:r>
            <w:bookmarkStart w:id="0" w:name="_GoBack"/>
            <w:bookmarkEnd w:id="0"/>
            <w:r w:rsidRPr="001377D0">
              <w:rPr>
                <w:rFonts w:ascii="Bernard MT Condensed" w:hAnsi="Bernard MT Condensed"/>
                <w:sz w:val="44"/>
                <w:szCs w:val="44"/>
              </w:rPr>
              <w:t>Period</w:t>
            </w:r>
          </w:p>
        </w:tc>
      </w:tr>
      <w:tr w:rsidR="006E7464" w:rsidTr="001377D0">
        <w:tc>
          <w:tcPr>
            <w:tcW w:w="3055" w:type="dxa"/>
            <w:shd w:val="clear" w:color="auto" w:fill="A8D08D" w:themeFill="accent6" w:themeFillTint="99"/>
          </w:tcPr>
          <w:p w:rsidR="001377D0" w:rsidRDefault="001377D0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</w:p>
          <w:p w:rsidR="006E7464" w:rsidRDefault="006E7464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1377D0">
              <w:rPr>
                <w:rFonts w:ascii="Bernard MT Condensed" w:hAnsi="Bernard MT Condensed"/>
                <w:sz w:val="44"/>
                <w:szCs w:val="44"/>
              </w:rPr>
              <w:t>10:40 – 11:25am</w:t>
            </w:r>
          </w:p>
          <w:p w:rsidR="001377D0" w:rsidRPr="001377D0" w:rsidRDefault="001377D0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</w:p>
        </w:tc>
        <w:tc>
          <w:tcPr>
            <w:tcW w:w="6295" w:type="dxa"/>
            <w:shd w:val="clear" w:color="auto" w:fill="A8D08D" w:themeFill="accent6" w:themeFillTint="99"/>
          </w:tcPr>
          <w:p w:rsidR="006E7464" w:rsidRPr="001377D0" w:rsidRDefault="001377D0" w:rsidP="001377D0">
            <w:pPr>
              <w:tabs>
                <w:tab w:val="left" w:pos="1203"/>
                <w:tab w:val="center" w:pos="3399"/>
              </w:tabs>
              <w:rPr>
                <w:rFonts w:ascii="Bernard MT Condensed" w:hAnsi="Bernard MT Condensed"/>
                <w:sz w:val="44"/>
                <w:szCs w:val="44"/>
              </w:rPr>
            </w:pPr>
            <w:r w:rsidRPr="001377D0">
              <w:rPr>
                <w:rFonts w:ascii="Bernard MT Condensed" w:hAnsi="Bernard MT Condensed"/>
                <w:sz w:val="44"/>
                <w:szCs w:val="44"/>
              </w:rPr>
              <w:tab/>
            </w:r>
            <w:r w:rsidRPr="001377D0">
              <w:rPr>
                <w:rFonts w:ascii="Bernard MT Condensed" w:hAnsi="Bernard MT Condensed"/>
                <w:sz w:val="44"/>
                <w:szCs w:val="44"/>
              </w:rPr>
              <w:tab/>
            </w:r>
            <w:r w:rsidR="006E7464" w:rsidRPr="001377D0">
              <w:rPr>
                <w:rFonts w:ascii="Bernard MT Condensed" w:hAnsi="Bernard MT Condensed"/>
                <w:sz w:val="44"/>
                <w:szCs w:val="44"/>
              </w:rPr>
              <w:t>Project Read 4</w:t>
            </w:r>
            <w:r w:rsidR="006E7464" w:rsidRPr="001377D0">
              <w:rPr>
                <w:rFonts w:ascii="Bernard MT Condensed" w:hAnsi="Bernard MT Condensed"/>
                <w:sz w:val="44"/>
                <w:szCs w:val="44"/>
                <w:vertAlign w:val="superscript"/>
              </w:rPr>
              <w:t>th</w:t>
            </w:r>
            <w:r w:rsidR="006E7464" w:rsidRPr="001377D0">
              <w:rPr>
                <w:rFonts w:ascii="Bernard MT Condensed" w:hAnsi="Bernard MT Condensed"/>
                <w:sz w:val="44"/>
                <w:szCs w:val="44"/>
              </w:rPr>
              <w:t xml:space="preserve"> </w:t>
            </w:r>
          </w:p>
        </w:tc>
      </w:tr>
      <w:tr w:rsidR="006E7464" w:rsidTr="001377D0">
        <w:tc>
          <w:tcPr>
            <w:tcW w:w="3055" w:type="dxa"/>
            <w:shd w:val="clear" w:color="auto" w:fill="F4B083" w:themeFill="accent2" w:themeFillTint="99"/>
          </w:tcPr>
          <w:p w:rsidR="001377D0" w:rsidRDefault="001377D0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</w:p>
          <w:p w:rsidR="006E7464" w:rsidRDefault="006E7464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1377D0">
              <w:rPr>
                <w:rFonts w:ascii="Bernard MT Condensed" w:hAnsi="Bernard MT Condensed"/>
                <w:sz w:val="44"/>
                <w:szCs w:val="44"/>
              </w:rPr>
              <w:t>11:25 – 12:10pm</w:t>
            </w:r>
          </w:p>
          <w:p w:rsidR="001377D0" w:rsidRPr="001377D0" w:rsidRDefault="001377D0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</w:p>
        </w:tc>
        <w:tc>
          <w:tcPr>
            <w:tcW w:w="6295" w:type="dxa"/>
            <w:shd w:val="clear" w:color="auto" w:fill="F4B083" w:themeFill="accent2" w:themeFillTint="99"/>
          </w:tcPr>
          <w:p w:rsidR="006E7464" w:rsidRPr="001377D0" w:rsidRDefault="001377D0" w:rsidP="001377D0">
            <w:pPr>
              <w:tabs>
                <w:tab w:val="left" w:pos="346"/>
                <w:tab w:val="center" w:pos="3399"/>
              </w:tabs>
              <w:rPr>
                <w:rFonts w:ascii="Bernard MT Condensed" w:hAnsi="Bernard MT Condensed"/>
                <w:sz w:val="44"/>
                <w:szCs w:val="44"/>
              </w:rPr>
            </w:pPr>
            <w:r w:rsidRPr="001377D0">
              <w:rPr>
                <w:rFonts w:ascii="Bernard MT Condensed" w:hAnsi="Bernard MT Condensed"/>
                <w:sz w:val="44"/>
                <w:szCs w:val="44"/>
              </w:rPr>
              <w:tab/>
            </w:r>
            <w:r w:rsidRPr="001377D0">
              <w:rPr>
                <w:rFonts w:ascii="Bernard MT Condensed" w:hAnsi="Bernard MT Condensed"/>
                <w:sz w:val="44"/>
                <w:szCs w:val="44"/>
              </w:rPr>
              <w:tab/>
            </w:r>
            <w:r w:rsidR="006E7464" w:rsidRPr="001377D0">
              <w:rPr>
                <w:rFonts w:ascii="Bernard MT Condensed" w:hAnsi="Bernard MT Condensed"/>
                <w:sz w:val="44"/>
                <w:szCs w:val="44"/>
              </w:rPr>
              <w:t>Project Read 5</w:t>
            </w:r>
            <w:r w:rsidR="006E7464" w:rsidRPr="001377D0">
              <w:rPr>
                <w:rFonts w:ascii="Bernard MT Condensed" w:hAnsi="Bernard MT Condensed"/>
                <w:sz w:val="44"/>
                <w:szCs w:val="44"/>
                <w:vertAlign w:val="superscript"/>
              </w:rPr>
              <w:t>th</w:t>
            </w:r>
            <w:r w:rsidR="006E7464" w:rsidRPr="001377D0">
              <w:rPr>
                <w:rFonts w:ascii="Bernard MT Condensed" w:hAnsi="Bernard MT Condensed"/>
                <w:sz w:val="44"/>
                <w:szCs w:val="44"/>
              </w:rPr>
              <w:t xml:space="preserve"> </w:t>
            </w:r>
          </w:p>
        </w:tc>
      </w:tr>
      <w:tr w:rsidR="006E7464" w:rsidTr="001377D0">
        <w:tc>
          <w:tcPr>
            <w:tcW w:w="3055" w:type="dxa"/>
            <w:shd w:val="clear" w:color="auto" w:fill="FFD966" w:themeFill="accent4" w:themeFillTint="99"/>
          </w:tcPr>
          <w:p w:rsidR="001377D0" w:rsidRDefault="001377D0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</w:p>
          <w:p w:rsidR="006E7464" w:rsidRDefault="006E7464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1377D0">
              <w:rPr>
                <w:rFonts w:ascii="Bernard MT Condensed" w:hAnsi="Bernard MT Condensed"/>
                <w:sz w:val="44"/>
                <w:szCs w:val="44"/>
              </w:rPr>
              <w:t>12:15 – 12:45pm</w:t>
            </w:r>
          </w:p>
          <w:p w:rsidR="001377D0" w:rsidRPr="001377D0" w:rsidRDefault="001377D0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</w:p>
        </w:tc>
        <w:tc>
          <w:tcPr>
            <w:tcW w:w="6295" w:type="dxa"/>
            <w:shd w:val="clear" w:color="auto" w:fill="FFD966" w:themeFill="accent4" w:themeFillTint="99"/>
          </w:tcPr>
          <w:p w:rsidR="006E7464" w:rsidRPr="001377D0" w:rsidRDefault="006E7464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1377D0">
              <w:rPr>
                <w:rFonts w:ascii="Bernard MT Condensed" w:hAnsi="Bernard MT Condensed"/>
                <w:sz w:val="44"/>
                <w:szCs w:val="44"/>
              </w:rPr>
              <w:t>Lunch</w:t>
            </w:r>
          </w:p>
        </w:tc>
      </w:tr>
      <w:tr w:rsidR="006E7464" w:rsidTr="001377D0">
        <w:tc>
          <w:tcPr>
            <w:tcW w:w="3055" w:type="dxa"/>
            <w:shd w:val="clear" w:color="auto" w:fill="F78195"/>
          </w:tcPr>
          <w:p w:rsidR="006E7464" w:rsidRDefault="006E7464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</w:p>
          <w:p w:rsidR="001377D0" w:rsidRDefault="001377D0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>
              <w:rPr>
                <w:rFonts w:ascii="Bernard MT Condensed" w:hAnsi="Bernard MT Condensed"/>
                <w:sz w:val="44"/>
                <w:szCs w:val="44"/>
              </w:rPr>
              <w:t>1:10 – 2:55pm</w:t>
            </w:r>
          </w:p>
          <w:p w:rsidR="001377D0" w:rsidRPr="001377D0" w:rsidRDefault="001377D0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</w:p>
        </w:tc>
        <w:tc>
          <w:tcPr>
            <w:tcW w:w="6295" w:type="dxa"/>
            <w:shd w:val="clear" w:color="auto" w:fill="F78195"/>
          </w:tcPr>
          <w:p w:rsidR="006E7464" w:rsidRPr="001377D0" w:rsidRDefault="001377D0" w:rsidP="001377D0">
            <w:pPr>
              <w:tabs>
                <w:tab w:val="center" w:pos="3039"/>
                <w:tab w:val="right" w:pos="6079"/>
              </w:tabs>
              <w:rPr>
                <w:rFonts w:ascii="Bernard MT Condensed" w:hAnsi="Bernard MT Condensed"/>
                <w:sz w:val="44"/>
                <w:szCs w:val="44"/>
              </w:rPr>
            </w:pPr>
            <w:r>
              <w:rPr>
                <w:rFonts w:ascii="Bernard MT Condensed" w:hAnsi="Bernard MT Condensed"/>
                <w:sz w:val="44"/>
                <w:szCs w:val="44"/>
              </w:rPr>
              <w:tab/>
            </w:r>
            <w:r w:rsidR="006E7464" w:rsidRPr="001377D0">
              <w:rPr>
                <w:rFonts w:ascii="Bernard MT Condensed" w:hAnsi="Bernard MT Condensed"/>
                <w:sz w:val="44"/>
                <w:szCs w:val="44"/>
              </w:rPr>
              <w:t>Resource Reading</w:t>
            </w:r>
            <w:r>
              <w:rPr>
                <w:rFonts w:ascii="Bernard MT Condensed" w:hAnsi="Bernard MT Condensed"/>
                <w:sz w:val="44"/>
                <w:szCs w:val="44"/>
              </w:rPr>
              <w:t xml:space="preserve"> (4</w:t>
            </w:r>
            <w:r w:rsidRPr="001377D0">
              <w:rPr>
                <w:rFonts w:ascii="Bernard MT Condensed" w:hAnsi="Bernard MT Condensed"/>
                <w:sz w:val="44"/>
                <w:szCs w:val="44"/>
                <w:vertAlign w:val="superscript"/>
              </w:rPr>
              <w:t>th</w:t>
            </w:r>
            <w:r>
              <w:rPr>
                <w:rFonts w:ascii="Bernard MT Condensed" w:hAnsi="Bernard MT Condensed"/>
                <w:sz w:val="44"/>
                <w:szCs w:val="44"/>
              </w:rPr>
              <w:t xml:space="preserve">) </w:t>
            </w:r>
          </w:p>
        </w:tc>
      </w:tr>
      <w:tr w:rsidR="006E7464" w:rsidTr="001377D0">
        <w:trPr>
          <w:trHeight w:val="1448"/>
        </w:trPr>
        <w:tc>
          <w:tcPr>
            <w:tcW w:w="3055" w:type="dxa"/>
          </w:tcPr>
          <w:p w:rsidR="006E7464" w:rsidRPr="001377D0" w:rsidRDefault="006E7464" w:rsidP="006E7464">
            <w:pPr>
              <w:jc w:val="center"/>
              <w:rPr>
                <w:rFonts w:ascii="Bernard MT Condensed" w:hAnsi="Bernard MT Condensed"/>
                <w:sz w:val="36"/>
                <w:szCs w:val="36"/>
              </w:rPr>
            </w:pPr>
          </w:p>
          <w:p w:rsidR="001377D0" w:rsidRDefault="001377D0" w:rsidP="006E7464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>
              <w:rPr>
                <w:rFonts w:ascii="Bernard MT Condensed" w:hAnsi="Bernard MT Condensed"/>
                <w:sz w:val="44"/>
                <w:szCs w:val="44"/>
              </w:rPr>
              <w:t>3:15 – 3:30pm</w:t>
            </w:r>
          </w:p>
          <w:p w:rsidR="001377D0" w:rsidRPr="001377D0" w:rsidRDefault="001377D0" w:rsidP="006E7464">
            <w:pPr>
              <w:jc w:val="center"/>
              <w:rPr>
                <w:rFonts w:ascii="Bernard MT Condensed" w:hAnsi="Bernard MT Condensed"/>
                <w:sz w:val="36"/>
                <w:szCs w:val="36"/>
              </w:rPr>
            </w:pPr>
          </w:p>
        </w:tc>
        <w:tc>
          <w:tcPr>
            <w:tcW w:w="6295" w:type="dxa"/>
          </w:tcPr>
          <w:p w:rsidR="001377D0" w:rsidRPr="001377D0" w:rsidRDefault="001377D0" w:rsidP="006E7464">
            <w:pPr>
              <w:jc w:val="center"/>
              <w:rPr>
                <w:rFonts w:ascii="Bernard MT Condensed" w:hAnsi="Bernard MT Condensed"/>
                <w:sz w:val="36"/>
                <w:szCs w:val="36"/>
              </w:rPr>
            </w:pPr>
          </w:p>
          <w:p w:rsidR="006E7464" w:rsidRPr="001377D0" w:rsidRDefault="001377D0" w:rsidP="001377D0">
            <w:pPr>
              <w:tabs>
                <w:tab w:val="left" w:pos="2351"/>
              </w:tabs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>
              <w:rPr>
                <w:rFonts w:ascii="Bernard MT Condensed" w:hAnsi="Bernard MT Condensed"/>
                <w:sz w:val="44"/>
                <w:szCs w:val="44"/>
              </w:rPr>
              <w:t>Front Walker / SPED Dismissal</w:t>
            </w:r>
          </w:p>
        </w:tc>
      </w:tr>
    </w:tbl>
    <w:p w:rsidR="006E7464" w:rsidRPr="006E7464" w:rsidRDefault="006E7464" w:rsidP="001377D0">
      <w:pPr>
        <w:rPr>
          <w:rFonts w:ascii="Bernard MT Condensed" w:hAnsi="Bernard MT Condensed"/>
          <w:b/>
          <w:sz w:val="28"/>
          <w:szCs w:val="28"/>
        </w:rPr>
      </w:pPr>
    </w:p>
    <w:sectPr w:rsidR="006E7464" w:rsidRPr="006E74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22" w:rsidRDefault="008C5B22" w:rsidP="001377D0">
      <w:pPr>
        <w:spacing w:after="0" w:line="240" w:lineRule="auto"/>
      </w:pPr>
      <w:r>
        <w:separator/>
      </w:r>
    </w:p>
  </w:endnote>
  <w:endnote w:type="continuationSeparator" w:id="0">
    <w:p w:rsidR="008C5B22" w:rsidRDefault="008C5B22" w:rsidP="0013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22" w:rsidRDefault="008C5B22" w:rsidP="001377D0">
      <w:pPr>
        <w:spacing w:after="0" w:line="240" w:lineRule="auto"/>
      </w:pPr>
      <w:r>
        <w:separator/>
      </w:r>
    </w:p>
  </w:footnote>
  <w:footnote w:type="continuationSeparator" w:id="0">
    <w:p w:rsidR="008C5B22" w:rsidRDefault="008C5B22" w:rsidP="0013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D0" w:rsidRPr="001377D0" w:rsidRDefault="001377D0" w:rsidP="001377D0">
    <w:pPr>
      <w:pStyle w:val="Header"/>
      <w:jc w:val="center"/>
      <w:rPr>
        <w:rFonts w:ascii="Baskerville Old Face" w:hAnsi="Baskerville Old Face"/>
        <w:b/>
        <w:i/>
        <w:color w:val="7030A0"/>
        <w:sz w:val="56"/>
        <w:szCs w:val="56"/>
      </w:rPr>
    </w:pPr>
    <w:r w:rsidRPr="001377D0">
      <w:rPr>
        <w:rFonts w:ascii="Baskerville Old Face" w:hAnsi="Baskerville Old Face"/>
        <w:b/>
        <w:i/>
        <w:color w:val="7030A0"/>
        <w:sz w:val="56"/>
        <w:szCs w:val="56"/>
      </w:rPr>
      <w:t>Ms. A. Dotson’s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64"/>
    <w:rsid w:val="001377D0"/>
    <w:rsid w:val="006301EF"/>
    <w:rsid w:val="006E7464"/>
    <w:rsid w:val="008C5B22"/>
    <w:rsid w:val="00D52C8D"/>
    <w:rsid w:val="00E61779"/>
    <w:rsid w:val="00E7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575FF"/>
  <w15:chartTrackingRefBased/>
  <w15:docId w15:val="{DD80D83D-8765-4D82-AAED-AB72EF7F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D0"/>
  </w:style>
  <w:style w:type="paragraph" w:styleId="Footer">
    <w:name w:val="footer"/>
    <w:basedOn w:val="Normal"/>
    <w:link w:val="FooterChar"/>
    <w:uiPriority w:val="99"/>
    <w:unhideWhenUsed/>
    <w:rsid w:val="00137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D0"/>
  </w:style>
  <w:style w:type="paragraph" w:styleId="BalloonText">
    <w:name w:val="Balloon Text"/>
    <w:basedOn w:val="Normal"/>
    <w:link w:val="BalloonTextChar"/>
    <w:uiPriority w:val="99"/>
    <w:semiHidden/>
    <w:unhideWhenUsed/>
    <w:rsid w:val="00137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4B4C-FB43-44A6-BB2E-037B5194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Dotson, Alvinette</dc:creator>
  <cp:keywords/>
  <dc:description/>
  <cp:lastModifiedBy>Dotson, Alvinette</cp:lastModifiedBy>
  <cp:revision>2</cp:revision>
  <cp:lastPrinted>2021-08-25T17:45:00Z</cp:lastPrinted>
  <dcterms:created xsi:type="dcterms:W3CDTF">2021-08-25T19:49:00Z</dcterms:created>
  <dcterms:modified xsi:type="dcterms:W3CDTF">2021-08-25T19:49:00Z</dcterms:modified>
</cp:coreProperties>
</file>