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2619" w14:textId="681609C1" w:rsidR="0096126F" w:rsidRDefault="0096126F" w:rsidP="0096126F">
      <w:pPr>
        <w:jc w:val="center"/>
      </w:pPr>
      <w:r>
        <w:t>Spanish 1 Syllabus - DCMS</w:t>
      </w:r>
      <w:r w:rsidR="59BA36B2">
        <w:t xml:space="preserve"> 202</w:t>
      </w:r>
      <w:r w:rsidR="009D10C5">
        <w:t>4</w:t>
      </w:r>
      <w:r w:rsidR="59BA36B2">
        <w:t>-202</w:t>
      </w:r>
      <w:r w:rsidR="009D10C5">
        <w:t>5</w:t>
      </w:r>
    </w:p>
    <w:p w14:paraId="54E5924D" w14:textId="77777777" w:rsidR="0096126F" w:rsidRDefault="0096126F" w:rsidP="0096126F">
      <w:pPr>
        <w:jc w:val="center"/>
      </w:pPr>
    </w:p>
    <w:p w14:paraId="16B682BB" w14:textId="3F0A9D1D" w:rsidR="0096126F" w:rsidRDefault="0096126F" w:rsidP="0096126F">
      <w:r>
        <w:t>Unit 1: Getting to Know You</w:t>
      </w:r>
    </w:p>
    <w:p w14:paraId="72C1F461" w14:textId="77777777" w:rsidR="0096126F" w:rsidRDefault="0096126F" w:rsidP="0096126F">
      <w:r>
        <w:t>• Greetings</w:t>
      </w:r>
    </w:p>
    <w:p w14:paraId="15C93323" w14:textId="77777777" w:rsidR="0096126F" w:rsidRDefault="0096126F" w:rsidP="0096126F">
      <w:r>
        <w:t>• Introductions</w:t>
      </w:r>
    </w:p>
    <w:p w14:paraId="62BB8FF8" w14:textId="77777777" w:rsidR="0096126F" w:rsidRDefault="0096126F" w:rsidP="0096126F">
      <w:r>
        <w:t>• Alphabet</w:t>
      </w:r>
    </w:p>
    <w:p w14:paraId="508EF728" w14:textId="631212DA" w:rsidR="0096126F" w:rsidRDefault="0096126F" w:rsidP="0096126F">
      <w:r>
        <w:t xml:space="preserve">• </w:t>
      </w:r>
      <w:r w:rsidR="009D10C5">
        <w:t>N</w:t>
      </w:r>
      <w:r>
        <w:t>umbers</w:t>
      </w:r>
    </w:p>
    <w:p w14:paraId="17ACA01C" w14:textId="77777777" w:rsidR="0096126F" w:rsidRDefault="0096126F" w:rsidP="0096126F">
      <w:r>
        <w:t>• Expressing likes and dislikes</w:t>
      </w:r>
    </w:p>
    <w:p w14:paraId="54871F32" w14:textId="77777777" w:rsidR="0096126F" w:rsidRDefault="0096126F" w:rsidP="0096126F"/>
    <w:p w14:paraId="5EC4B6E0" w14:textId="77777777" w:rsidR="0096126F" w:rsidRDefault="0096126F" w:rsidP="0096126F">
      <w:r>
        <w:t>Unit 2: Friends and Family</w:t>
      </w:r>
    </w:p>
    <w:p w14:paraId="3BA896ED" w14:textId="77777777" w:rsidR="0096126F" w:rsidRDefault="0096126F" w:rsidP="0096126F">
      <w:r>
        <w:t>• Describing my friends and family</w:t>
      </w:r>
    </w:p>
    <w:p w14:paraId="4DB2DCFC" w14:textId="77777777" w:rsidR="0096126F" w:rsidRDefault="0096126F" w:rsidP="0096126F">
      <w:r>
        <w:t>• Family celebrations and traditions</w:t>
      </w:r>
    </w:p>
    <w:p w14:paraId="61D4960C" w14:textId="77777777" w:rsidR="0096126F" w:rsidRDefault="0096126F" w:rsidP="0096126F">
      <w:r>
        <w:t>• Free time activities</w:t>
      </w:r>
    </w:p>
    <w:p w14:paraId="338D36C8" w14:textId="77777777" w:rsidR="0096126F" w:rsidRDefault="0096126F" w:rsidP="0096126F">
      <w:r>
        <w:t>• Personal pronouns</w:t>
      </w:r>
    </w:p>
    <w:p w14:paraId="4B7B6A20" w14:textId="77777777" w:rsidR="0096126F" w:rsidRDefault="0096126F" w:rsidP="0096126F">
      <w:r>
        <w:t>• Verbs present tense</w:t>
      </w:r>
    </w:p>
    <w:p w14:paraId="58A334CD" w14:textId="77777777" w:rsidR="0096126F" w:rsidRDefault="0096126F" w:rsidP="0096126F"/>
    <w:p w14:paraId="082D7AE3" w14:textId="77777777" w:rsidR="0096126F" w:rsidRDefault="0096126F" w:rsidP="0096126F">
      <w:r>
        <w:t>Unit 3: A Typical Teenage Life</w:t>
      </w:r>
    </w:p>
    <w:p w14:paraId="53D004D8" w14:textId="77777777" w:rsidR="0096126F" w:rsidRDefault="0096126F" w:rsidP="0096126F">
      <w:r>
        <w:t>• Teenage life in the target culture</w:t>
      </w:r>
    </w:p>
    <w:p w14:paraId="6E56BD04" w14:textId="77777777" w:rsidR="0096126F" w:rsidRDefault="0096126F" w:rsidP="0096126F">
      <w:r>
        <w:t xml:space="preserve">• Past and </w:t>
      </w:r>
      <w:bookmarkStart w:id="0" w:name="_Int_AMfIZbar"/>
      <w:r>
        <w:t>future plans</w:t>
      </w:r>
      <w:bookmarkEnd w:id="0"/>
    </w:p>
    <w:p w14:paraId="109E2789" w14:textId="77777777" w:rsidR="0096126F" w:rsidRDefault="0096126F" w:rsidP="0096126F">
      <w:r>
        <w:t>• Making plans</w:t>
      </w:r>
    </w:p>
    <w:p w14:paraId="1E5F6799" w14:textId="77777777" w:rsidR="0096126F" w:rsidRDefault="0096126F" w:rsidP="0096126F">
      <w:r>
        <w:t>• Verbs past tense</w:t>
      </w:r>
    </w:p>
    <w:p w14:paraId="4D160E3B" w14:textId="77777777" w:rsidR="0096126F" w:rsidRDefault="0096126F" w:rsidP="0096126F"/>
    <w:p w14:paraId="622CC95E" w14:textId="77777777" w:rsidR="0096126F" w:rsidRDefault="0096126F" w:rsidP="0096126F">
      <w:r>
        <w:t>Unit 4: Where does my Money Go?</w:t>
      </w:r>
    </w:p>
    <w:p w14:paraId="6B36167A" w14:textId="77777777" w:rsidR="0096126F" w:rsidRDefault="0096126F" w:rsidP="0096126F">
      <w:r>
        <w:t>• My stuff</w:t>
      </w:r>
    </w:p>
    <w:p w14:paraId="150945C7" w14:textId="77777777" w:rsidR="0096126F" w:rsidRDefault="0096126F" w:rsidP="0096126F">
      <w:r>
        <w:t>• Spending Habits</w:t>
      </w:r>
    </w:p>
    <w:p w14:paraId="1FC695B9" w14:textId="77777777" w:rsidR="0096126F" w:rsidRDefault="0096126F" w:rsidP="0096126F">
      <w:r>
        <w:t>• Let’s go shopping</w:t>
      </w:r>
    </w:p>
    <w:p w14:paraId="206A970D" w14:textId="096A2425" w:rsidR="0096126F" w:rsidRDefault="0096126F" w:rsidP="0096126F"/>
    <w:p w14:paraId="019EEC80" w14:textId="2CF5CC22" w:rsidR="0096126F" w:rsidRDefault="0096126F" w:rsidP="0096126F"/>
    <w:p w14:paraId="00B3E1EF" w14:textId="509E8B05" w:rsidR="3F0E9F68" w:rsidRDefault="3F0E9F68" w:rsidP="3F0E9F68"/>
    <w:p w14:paraId="6CA5051F" w14:textId="77777777" w:rsidR="0096126F" w:rsidRDefault="0096126F" w:rsidP="0096126F"/>
    <w:p w14:paraId="34319415" w14:textId="77777777" w:rsidR="0096126F" w:rsidRDefault="0096126F" w:rsidP="0096126F">
      <w:r>
        <w:t>Unit 5: Vacation time</w:t>
      </w:r>
    </w:p>
    <w:p w14:paraId="6D0AB29B" w14:textId="77777777" w:rsidR="0096126F" w:rsidRDefault="0096126F" w:rsidP="0096126F">
      <w:r>
        <w:t>• Types of vacations</w:t>
      </w:r>
    </w:p>
    <w:p w14:paraId="4E72E15D" w14:textId="77777777" w:rsidR="0096126F" w:rsidRDefault="0096126F" w:rsidP="0096126F">
      <w:r>
        <w:t>• What to pack for vacations?</w:t>
      </w:r>
    </w:p>
    <w:p w14:paraId="283C8CC5" w14:textId="77777777" w:rsidR="0096126F" w:rsidRDefault="0096126F" w:rsidP="0096126F">
      <w:r>
        <w:t>• Comparing vacation Practices</w:t>
      </w:r>
    </w:p>
    <w:p w14:paraId="35F12F31" w14:textId="77777777" w:rsidR="0096126F" w:rsidRDefault="0096126F" w:rsidP="0096126F"/>
    <w:p w14:paraId="00AC4B8A" w14:textId="77777777" w:rsidR="0096126F" w:rsidRDefault="0096126F" w:rsidP="0096126F">
      <w:r>
        <w:t>Our focus</w:t>
      </w:r>
    </w:p>
    <w:p w14:paraId="141A1948" w14:textId="2B430299" w:rsidR="0096126F" w:rsidRDefault="0096126F" w:rsidP="0096126F">
      <w:r>
        <w:t>The focus is on communication over accuracy (grammar) per the TEKS. Students learn to communicate</w:t>
      </w:r>
      <w:r>
        <w:br/>
        <w:t>in three modes, interpersonal (impromptu spoken-written conversations, interpretive (reading, listening, viewing) and presentational (planned oral-written presentations). We use a variety of resources, including authentic resources, which are defined as those written by native speakers for native speakers. The curriculum is thematic in nature and does not directly follow a textbook.</w:t>
      </w:r>
    </w:p>
    <w:p w14:paraId="484899E6" w14:textId="77777777" w:rsidR="0096126F" w:rsidRDefault="0096126F" w:rsidP="0096126F">
      <w:r>
        <w:t>Use of language</w:t>
      </w:r>
    </w:p>
    <w:p w14:paraId="2444F5FB" w14:textId="2747DECE" w:rsidR="0096126F" w:rsidRDefault="0096126F" w:rsidP="0096126F">
      <w:r>
        <w:t>• 90% target language use. The expectation is that the student uses Spanish 90% of the time in class.</w:t>
      </w:r>
    </w:p>
    <w:p w14:paraId="049D6778" w14:textId="77777777" w:rsidR="0096126F" w:rsidRDefault="0096126F" w:rsidP="0096126F">
      <w:r>
        <w:t>High School Credit</w:t>
      </w:r>
    </w:p>
    <w:p w14:paraId="2EC4CDC0" w14:textId="2070C69C" w:rsidR="0096126F" w:rsidRDefault="0096126F" w:rsidP="0096126F">
      <w:r>
        <w:t xml:space="preserve">Spanish is a high school credit; </w:t>
      </w:r>
      <w:r w:rsidR="765D21B0">
        <w:t>GPAs</w:t>
      </w:r>
      <w:r>
        <w:t xml:space="preserve"> are on a scale a 100 points scale and will be </w:t>
      </w:r>
      <w:r w:rsidR="766B5ACA">
        <w:t>transferred</w:t>
      </w:r>
      <w:r>
        <w:t xml:space="preserve"> to the high school. It is very important to NOT MISS classes or assignments.</w:t>
      </w:r>
    </w:p>
    <w:p w14:paraId="4F1606E8" w14:textId="77777777" w:rsidR="0096126F" w:rsidRDefault="0096126F" w:rsidP="0096126F">
      <w:r>
        <w:t>Assessment</w:t>
      </w:r>
    </w:p>
    <w:p w14:paraId="1B13C90D" w14:textId="077540E4" w:rsidR="0096126F" w:rsidRDefault="0096126F" w:rsidP="0096126F">
      <w:r>
        <w:t>• 50% Three Major grades each grading period (Test and/or projects)</w:t>
      </w:r>
    </w:p>
    <w:p w14:paraId="72ECBEB2" w14:textId="5094D0D9" w:rsidR="0096126F" w:rsidRDefault="0096126F" w:rsidP="0096126F">
      <w:r>
        <w:t>• 50% Several daily grades per period. Class work: warm-ups, speaking, writing and reading exercises, individual, team or partner work, participation in class and homework.</w:t>
      </w:r>
    </w:p>
    <w:p w14:paraId="7F5C97E3" w14:textId="3A9AC7A7" w:rsidR="0096126F" w:rsidRDefault="0096126F" w:rsidP="0096126F">
      <w:r>
        <w:t>• Semester exams after each semester, in December and May.</w:t>
      </w:r>
    </w:p>
    <w:p w14:paraId="1E3BEEF4" w14:textId="77777777" w:rsidR="0096126F" w:rsidRDefault="0096126F" w:rsidP="0096126F"/>
    <w:p w14:paraId="7C4ADA7B" w14:textId="77777777" w:rsidR="0096126F" w:rsidRDefault="0096126F" w:rsidP="0096126F">
      <w:r>
        <w:t>Make-up policy</w:t>
      </w:r>
    </w:p>
    <w:p w14:paraId="211D8559" w14:textId="71BC7A78" w:rsidR="0096126F" w:rsidRDefault="0096126F" w:rsidP="0096126F">
      <w:r>
        <w:t xml:space="preserve">• The current lesson assignment will be placed in the </w:t>
      </w:r>
      <w:r w:rsidR="079585CD">
        <w:t>Missing Assignments Binder for</w:t>
      </w:r>
      <w:r>
        <w:t xml:space="preserve"> all students to ensure they get the work missed due to an absence. It is the student’s responsibility to submit the missed work.</w:t>
      </w:r>
    </w:p>
    <w:p w14:paraId="04916587" w14:textId="77777777" w:rsidR="0096126F" w:rsidRDefault="0096126F" w:rsidP="0096126F">
      <w:r>
        <w:t>Late work policy</w:t>
      </w:r>
    </w:p>
    <w:p w14:paraId="603386A3" w14:textId="36243DE9" w:rsidR="0096126F" w:rsidRDefault="0096126F" w:rsidP="0096126F">
      <w:r>
        <w:t>• Late work is accepted with the following late work penalty: 1 day late: 20 points off assessed grade, 2 days late: 30 points off assessed grade and 3</w:t>
      </w:r>
      <w:r w:rsidR="009D10C5">
        <w:t xml:space="preserve"> </w:t>
      </w:r>
      <w:r>
        <w:t xml:space="preserve">days late a minimum of 50. </w:t>
      </w:r>
      <w:r w:rsidR="009D10C5">
        <w:t xml:space="preserve">After that it becomes a zero. </w:t>
      </w:r>
      <w:r>
        <w:t>Students absent are responsible for checking Schoology</w:t>
      </w:r>
      <w:r w:rsidR="1A4516D7">
        <w:t xml:space="preserve"> and the Missing Assignments Binder.</w:t>
      </w:r>
    </w:p>
    <w:p w14:paraId="570A86E5" w14:textId="77777777" w:rsidR="009D10C5" w:rsidRDefault="009D10C5" w:rsidP="0096126F"/>
    <w:p w14:paraId="33C10876" w14:textId="77777777" w:rsidR="0096126F" w:rsidRDefault="0096126F" w:rsidP="0096126F">
      <w:r>
        <w:lastRenderedPageBreak/>
        <w:t>Materials</w:t>
      </w:r>
    </w:p>
    <w:p w14:paraId="0F6E6A44" w14:textId="49E5DFEC" w:rsidR="0096126F" w:rsidRDefault="0096126F" w:rsidP="0096126F">
      <w:r>
        <w:t>• A Notebook/Spiral/Notebook paper</w:t>
      </w:r>
    </w:p>
    <w:p w14:paraId="19EF6C8D" w14:textId="77777777" w:rsidR="0096126F" w:rsidRDefault="0096126F" w:rsidP="0096126F">
      <w:r>
        <w:t>• Black or blue pen</w:t>
      </w:r>
    </w:p>
    <w:p w14:paraId="11241965" w14:textId="77777777" w:rsidR="0096126F" w:rsidRDefault="0096126F" w:rsidP="0096126F">
      <w:r>
        <w:t>• Pencils</w:t>
      </w:r>
    </w:p>
    <w:p w14:paraId="30EEE5B3" w14:textId="6D50A9BA" w:rsidR="0096126F" w:rsidRDefault="0096126F" w:rsidP="0096126F">
      <w:r>
        <w:t>• Colors – provided in class, but some students like their own</w:t>
      </w:r>
    </w:p>
    <w:p w14:paraId="57EECBBC" w14:textId="0E1A5CAD" w:rsidR="0096126F" w:rsidRDefault="0096126F" w:rsidP="0096126F">
      <w:r>
        <w:t>• Glue – provided in class</w:t>
      </w:r>
    </w:p>
    <w:p w14:paraId="7F0ABE9D" w14:textId="5D58354E" w:rsidR="0096126F" w:rsidRDefault="0096126F" w:rsidP="0096126F">
      <w:r>
        <w:t xml:space="preserve">• Box of Kleenex </w:t>
      </w:r>
      <w:r w:rsidR="009D10C5">
        <w:t xml:space="preserve">or roll of paper towels </w:t>
      </w:r>
      <w:r>
        <w:t>would be helpful.</w:t>
      </w:r>
    </w:p>
    <w:p w14:paraId="5A3F8CA3" w14:textId="77777777" w:rsidR="0096126F" w:rsidRDefault="0096126F" w:rsidP="0096126F"/>
    <w:p w14:paraId="3C530B84" w14:textId="3E8F5BF2" w:rsidR="0096126F" w:rsidRDefault="0096126F" w:rsidP="0096126F">
      <w:r>
        <w:t>Classroom Expectations</w:t>
      </w:r>
    </w:p>
    <w:p w14:paraId="58ED8E0F" w14:textId="77777777" w:rsidR="0096126F" w:rsidRDefault="0096126F" w:rsidP="0096126F">
      <w:r>
        <w:t>Be Respectful</w:t>
      </w:r>
    </w:p>
    <w:p w14:paraId="2C6FBDC0" w14:textId="77777777" w:rsidR="0096126F" w:rsidRDefault="0096126F" w:rsidP="0096126F">
      <w:r>
        <w:t>We can show respect in several ways:</w:t>
      </w:r>
    </w:p>
    <w:p w14:paraId="55CF4298" w14:textId="3ED087F5" w:rsidR="0096126F" w:rsidRDefault="0096126F" w:rsidP="0096126F">
      <w:r>
        <w:t>• Be on time. Attendance counts!</w:t>
      </w:r>
      <w:r w:rsidR="009D10C5">
        <w:t xml:space="preserve"> Tardies result in a zero for the daily warmup grade.</w:t>
      </w:r>
    </w:p>
    <w:p w14:paraId="0B3AA4E0" w14:textId="77777777" w:rsidR="0096126F" w:rsidRDefault="0096126F" w:rsidP="0096126F">
      <w:r>
        <w:t>• Raise your hand and wait quietly to be acknowledged for permission to speak.</w:t>
      </w:r>
    </w:p>
    <w:p w14:paraId="63D3EF2D" w14:textId="77777777" w:rsidR="0096126F" w:rsidRDefault="0096126F" w:rsidP="0096126F">
      <w:r>
        <w:t>• Be kind, choose your words wisely; use respectful language with everyone.</w:t>
      </w:r>
    </w:p>
    <w:p w14:paraId="548B8E54" w14:textId="77777777" w:rsidR="0096126F" w:rsidRDefault="0096126F" w:rsidP="0096126F">
      <w:r>
        <w:t>• Keep hands, feet, and other body parts to yourself.</w:t>
      </w:r>
    </w:p>
    <w:p w14:paraId="08E00576" w14:textId="5F2F4EDF" w:rsidR="0096126F" w:rsidRDefault="0096126F" w:rsidP="0096126F">
      <w:r>
        <w:t>• Maintain you</w:t>
      </w:r>
      <w:r w:rsidR="37F21CB8">
        <w:t>r</w:t>
      </w:r>
      <w:r>
        <w:t xml:space="preserve"> space</w:t>
      </w:r>
      <w:r w:rsidR="528365A4">
        <w:t xml:space="preserve"> – </w:t>
      </w:r>
      <w:r w:rsidR="041E5F52">
        <w:t>Clean-up</w:t>
      </w:r>
      <w:r w:rsidR="528365A4">
        <w:t xml:space="preserve"> </w:t>
      </w:r>
      <w:r>
        <w:t>for you and for the next class.</w:t>
      </w:r>
    </w:p>
    <w:p w14:paraId="153E2449" w14:textId="77777777" w:rsidR="0096126F" w:rsidRDefault="0096126F" w:rsidP="0096126F">
      <w:r>
        <w:t>Be Supportive</w:t>
      </w:r>
    </w:p>
    <w:p w14:paraId="0C02C2A3" w14:textId="77777777" w:rsidR="0096126F" w:rsidRDefault="0096126F" w:rsidP="0096126F">
      <w:r>
        <w:t>• Be cooperative and be attentive to teacher and classmates.</w:t>
      </w:r>
    </w:p>
    <w:p w14:paraId="60F1B0F1" w14:textId="77777777" w:rsidR="0096126F" w:rsidRDefault="0096126F" w:rsidP="0096126F">
      <w:r>
        <w:t>• Be quiet during your classmate’s participation.</w:t>
      </w:r>
    </w:p>
    <w:p w14:paraId="331E0390" w14:textId="77777777" w:rsidR="0096126F" w:rsidRDefault="0096126F" w:rsidP="0096126F">
      <w:r>
        <w:t>Participate</w:t>
      </w:r>
    </w:p>
    <w:p w14:paraId="217B8860" w14:textId="77777777" w:rsidR="0096126F" w:rsidRDefault="0096126F" w:rsidP="0096126F">
      <w:r>
        <w:t>• Be fully engaged in the activities.</w:t>
      </w:r>
    </w:p>
    <w:p w14:paraId="35EF6725" w14:textId="5491A54D" w:rsidR="0096126F" w:rsidRDefault="0096126F" w:rsidP="0096126F">
      <w:r>
        <w:t>• Speak, speak, and speak in class, but IN SPANISH when required, everybody makes mistakes!</w:t>
      </w:r>
    </w:p>
    <w:p w14:paraId="2622E17B" w14:textId="76D67E30" w:rsidR="0096126F" w:rsidRDefault="0096126F" w:rsidP="0096126F">
      <w:r>
        <w:t xml:space="preserve">• NO Cellphones!! Keep your cellphone turned off in your backpack or in the holder in the classroom. </w:t>
      </w:r>
      <w:r w:rsidR="009D10C5">
        <w:t>Laptops are to be u</w:t>
      </w:r>
      <w:r>
        <w:t>se</w:t>
      </w:r>
      <w:r w:rsidR="009D10C5">
        <w:t>d</w:t>
      </w:r>
      <w:r>
        <w:t xml:space="preserve"> </w:t>
      </w:r>
      <w:r w:rsidR="002E32E0">
        <w:t>ONLY</w:t>
      </w:r>
      <w:r>
        <w:t xml:space="preserve"> when</w:t>
      </w:r>
      <w:r w:rsidR="002E32E0">
        <w:t xml:space="preserve"> </w:t>
      </w:r>
      <w:r>
        <w:t>required by the teacher.</w:t>
      </w:r>
    </w:p>
    <w:p w14:paraId="2330FAF6" w14:textId="77777777" w:rsidR="0096126F" w:rsidRDefault="0096126F" w:rsidP="0096126F"/>
    <w:p w14:paraId="29186997" w14:textId="77777777" w:rsidR="0096126F" w:rsidRDefault="0096126F" w:rsidP="0096126F">
      <w:r>
        <w:t>Contact Information</w:t>
      </w:r>
    </w:p>
    <w:p w14:paraId="28977E81" w14:textId="36C2278D" w:rsidR="0096126F" w:rsidRDefault="0096126F" w:rsidP="0096126F">
      <w:r>
        <w:t xml:space="preserve">Teacher: </w:t>
      </w:r>
      <w:r w:rsidR="002E32E0">
        <w:t>John Davies</w:t>
      </w:r>
    </w:p>
    <w:p w14:paraId="56DCDAA0" w14:textId="36E9B346" w:rsidR="0096126F" w:rsidRDefault="0096126F" w:rsidP="0096126F">
      <w:r>
        <w:t xml:space="preserve">Conference </w:t>
      </w:r>
      <w:r w:rsidR="009D10C5">
        <w:t>1</w:t>
      </w:r>
      <w:r w:rsidR="009D10C5" w:rsidRPr="009D10C5">
        <w:rPr>
          <w:vertAlign w:val="superscript"/>
        </w:rPr>
        <w:t>st</w:t>
      </w:r>
      <w:r>
        <w:t xml:space="preserve"> Period</w:t>
      </w:r>
      <w:r w:rsidR="009D10C5">
        <w:t xml:space="preserve"> (8:50-9:45)</w:t>
      </w:r>
    </w:p>
    <w:p w14:paraId="382A9A92" w14:textId="5334D106" w:rsidR="0096126F" w:rsidRDefault="0096126F" w:rsidP="0096126F">
      <w:r>
        <w:t>Tel: 281</w:t>
      </w:r>
      <w:r w:rsidR="11FC01AB">
        <w:t>-329-2491</w:t>
      </w:r>
    </w:p>
    <w:sectPr w:rsidR="0096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MfIZbar" int2:invalidationBookmarkName="" int2:hashCode="j6G1tVQBn1VYUE" int2:id="DE5C3iTU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6F"/>
    <w:rsid w:val="002E32E0"/>
    <w:rsid w:val="0096126F"/>
    <w:rsid w:val="009D10C5"/>
    <w:rsid w:val="016AD414"/>
    <w:rsid w:val="041E5F52"/>
    <w:rsid w:val="079585CD"/>
    <w:rsid w:val="0F46E37E"/>
    <w:rsid w:val="1188E564"/>
    <w:rsid w:val="11FC01AB"/>
    <w:rsid w:val="1A4516D7"/>
    <w:rsid w:val="2B90C591"/>
    <w:rsid w:val="2DBC566B"/>
    <w:rsid w:val="34126F92"/>
    <w:rsid w:val="37F21CB8"/>
    <w:rsid w:val="3F0E9F68"/>
    <w:rsid w:val="528365A4"/>
    <w:rsid w:val="59BA36B2"/>
    <w:rsid w:val="765D21B0"/>
    <w:rsid w:val="766B5ACA"/>
    <w:rsid w:val="77DD1A2A"/>
    <w:rsid w:val="7889ECF5"/>
    <w:rsid w:val="7E3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B383"/>
  <w15:chartTrackingRefBased/>
  <w15:docId w15:val="{67198397-1F58-418E-8276-4FBBC1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John</dc:creator>
  <cp:keywords/>
  <dc:description/>
  <cp:lastModifiedBy>Davies, John</cp:lastModifiedBy>
  <cp:revision>3</cp:revision>
  <dcterms:created xsi:type="dcterms:W3CDTF">2023-08-05T17:43:00Z</dcterms:created>
  <dcterms:modified xsi:type="dcterms:W3CDTF">2024-08-06T23:12:00Z</dcterms:modified>
</cp:coreProperties>
</file>